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6A5F" w14:textId="2635B786" w:rsidR="00CA0C98" w:rsidRDefault="00152F43" w:rsidP="00FA30A7">
      <w:pPr>
        <w:autoSpaceDE w:val="0"/>
        <w:autoSpaceDN w:val="0"/>
        <w:adjustRightInd w:val="0"/>
        <w:spacing w:after="0" w:line="240" w:lineRule="auto"/>
        <w:jc w:val="center"/>
        <w:rPr>
          <w:rFonts w:ascii="Cronos pro light" w:hAnsi="Cronos pro light" w:cs="Gotham-Light-SC700"/>
          <w:b/>
          <w:bCs/>
          <w:sz w:val="24"/>
          <w:szCs w:val="24"/>
        </w:rPr>
      </w:pPr>
      <w:r>
        <w:rPr>
          <w:rFonts w:ascii="Cronos pro light" w:hAnsi="Cronos pro light" w:cs="Gotham-Light-SC700"/>
          <w:b/>
          <w:bCs/>
          <w:sz w:val="24"/>
          <w:szCs w:val="24"/>
        </w:rPr>
        <w:t>EUROPA RED</w:t>
      </w:r>
    </w:p>
    <w:p w14:paraId="40737D8B" w14:textId="62D75E0E" w:rsidR="00E27A6B" w:rsidRPr="00A12C20" w:rsidRDefault="00CA0C98" w:rsidP="00FA30A7">
      <w:pPr>
        <w:autoSpaceDE w:val="0"/>
        <w:autoSpaceDN w:val="0"/>
        <w:adjustRightInd w:val="0"/>
        <w:spacing w:after="0" w:line="240" w:lineRule="auto"/>
        <w:jc w:val="center"/>
        <w:rPr>
          <w:rFonts w:ascii="Cronos pro light" w:hAnsi="Cronos pro light" w:cs="Gotham-Light-SC700"/>
          <w:b/>
          <w:bCs/>
          <w:sz w:val="24"/>
          <w:szCs w:val="24"/>
        </w:rPr>
      </w:pPr>
      <w:r>
        <w:rPr>
          <w:rFonts w:ascii="Cronos pro light" w:hAnsi="Cronos pro light" w:cs="Gotham-Light-SC700"/>
          <w:b/>
          <w:bCs/>
          <w:sz w:val="24"/>
          <w:szCs w:val="24"/>
        </w:rPr>
        <w:t>1</w:t>
      </w:r>
      <w:r w:rsidR="004E512B">
        <w:rPr>
          <w:rFonts w:ascii="Cronos pro light" w:hAnsi="Cronos pro light" w:cs="Gotham-Light-SC700"/>
          <w:b/>
          <w:bCs/>
          <w:sz w:val="24"/>
          <w:szCs w:val="24"/>
        </w:rPr>
        <w:t>5</w:t>
      </w:r>
      <w:r>
        <w:rPr>
          <w:rFonts w:ascii="Cronos pro light" w:hAnsi="Cronos pro light" w:cs="Gotham-Light-SC700"/>
          <w:b/>
          <w:bCs/>
          <w:sz w:val="24"/>
          <w:szCs w:val="24"/>
        </w:rPr>
        <w:t xml:space="preserve"> </w:t>
      </w:r>
      <w:r w:rsidR="00E27A6B">
        <w:rPr>
          <w:rFonts w:ascii="Cronos pro light" w:hAnsi="Cronos pro light" w:cs="Gotham-Light-SC700"/>
          <w:b/>
          <w:bCs/>
          <w:sz w:val="24"/>
          <w:szCs w:val="24"/>
        </w:rPr>
        <w:t xml:space="preserve">DIAS </w:t>
      </w:r>
      <w:r w:rsidR="00E44613">
        <w:rPr>
          <w:rFonts w:ascii="Cronos pro light" w:hAnsi="Cronos pro light" w:cs="Gotham-Light-SC700"/>
          <w:b/>
          <w:bCs/>
          <w:sz w:val="24"/>
          <w:szCs w:val="24"/>
        </w:rPr>
        <w:t>PAR</w:t>
      </w:r>
      <w:r w:rsidR="00E27A6B">
        <w:rPr>
          <w:rFonts w:ascii="Cronos pro light" w:hAnsi="Cronos pro light" w:cs="Gotham-Light-SC700"/>
          <w:b/>
          <w:bCs/>
          <w:sz w:val="24"/>
          <w:szCs w:val="24"/>
        </w:rPr>
        <w:t>-MAD</w:t>
      </w:r>
    </w:p>
    <w:p w14:paraId="29A40D4C" w14:textId="75CC62FD" w:rsidR="00E27A6B" w:rsidRPr="00A12C20" w:rsidRDefault="00E27A6B" w:rsidP="00FA30A7">
      <w:pPr>
        <w:autoSpaceDE w:val="0"/>
        <w:autoSpaceDN w:val="0"/>
        <w:adjustRightInd w:val="0"/>
        <w:spacing w:after="0" w:line="240" w:lineRule="auto"/>
        <w:jc w:val="center"/>
        <w:rPr>
          <w:rFonts w:ascii="Cronos pro light" w:hAnsi="Cronos pro light" w:cs="Gotham-Light-SC700"/>
          <w:sz w:val="24"/>
          <w:szCs w:val="24"/>
        </w:rPr>
      </w:pPr>
      <w:r w:rsidRPr="00A12C20">
        <w:rPr>
          <w:rFonts w:ascii="Cronos pro light" w:hAnsi="Cronos pro light" w:cs="Gotham-Light-SC700"/>
          <w:sz w:val="24"/>
          <w:szCs w:val="24"/>
        </w:rPr>
        <w:t xml:space="preserve">PARÍS - LUCERNA - ZÚRICH – VERONA - VENECIA - ROMA </w:t>
      </w:r>
      <w:r>
        <w:rPr>
          <w:rFonts w:ascii="Cronos pro light" w:hAnsi="Cronos pro light" w:cs="Gotham-Light-SC700"/>
          <w:sz w:val="24"/>
          <w:szCs w:val="24"/>
        </w:rPr>
        <w:t>–</w:t>
      </w:r>
      <w:r w:rsidRPr="00BF3082">
        <w:rPr>
          <w:rFonts w:ascii="Cronos pro light" w:hAnsi="Cronos pro light" w:cs="Gotham-Light-SC700"/>
          <w:sz w:val="24"/>
          <w:szCs w:val="24"/>
        </w:rPr>
        <w:t xml:space="preserve"> </w:t>
      </w:r>
      <w:r w:rsidRPr="00A12C20">
        <w:rPr>
          <w:rFonts w:ascii="Cronos pro light" w:hAnsi="Cronos pro light" w:cs="Gotham-Light-SC700"/>
          <w:sz w:val="24"/>
          <w:szCs w:val="24"/>
        </w:rPr>
        <w:t>FLORENCIA</w:t>
      </w:r>
      <w:r>
        <w:rPr>
          <w:rFonts w:ascii="Cronos pro light" w:hAnsi="Cronos pro light" w:cs="Gotham-Light-SC700"/>
          <w:sz w:val="24"/>
          <w:szCs w:val="24"/>
        </w:rPr>
        <w:t xml:space="preserve"> -</w:t>
      </w:r>
      <w:r w:rsidRPr="00A12C20">
        <w:rPr>
          <w:rFonts w:ascii="Cronos pro light" w:hAnsi="Cronos pro light" w:cs="Gotham-Light-SC700"/>
          <w:sz w:val="24"/>
          <w:szCs w:val="24"/>
        </w:rPr>
        <w:t xml:space="preserve"> PISA </w:t>
      </w:r>
      <w:r w:rsidR="004174F2">
        <w:rPr>
          <w:rFonts w:ascii="Cronos pro light" w:hAnsi="Cronos pro light" w:cs="Gotham-Light-SC700"/>
          <w:sz w:val="24"/>
          <w:szCs w:val="24"/>
        </w:rPr>
        <w:t>–</w:t>
      </w:r>
      <w:r w:rsidRPr="00A12C20">
        <w:rPr>
          <w:rFonts w:ascii="Cronos pro light" w:hAnsi="Cronos pro light" w:cs="Gotham-Light-SC700"/>
          <w:sz w:val="24"/>
          <w:szCs w:val="24"/>
        </w:rPr>
        <w:t xml:space="preserve"> </w:t>
      </w:r>
      <w:r w:rsidR="004174F2">
        <w:rPr>
          <w:rFonts w:ascii="Cronos pro light" w:hAnsi="Cronos pro light" w:cs="Gotham-Light-SC700"/>
          <w:sz w:val="24"/>
          <w:szCs w:val="24"/>
        </w:rPr>
        <w:t>COSTA AZUL</w:t>
      </w:r>
      <w:r w:rsidRPr="00A12C20">
        <w:rPr>
          <w:rFonts w:ascii="Cronos pro light" w:hAnsi="Cronos pro light" w:cs="Gotham-Light-SC700"/>
          <w:sz w:val="24"/>
          <w:szCs w:val="24"/>
        </w:rPr>
        <w:t xml:space="preserve"> - BARCELONA - ZARAGOZA – MADRID</w:t>
      </w:r>
    </w:p>
    <w:p w14:paraId="06053343" w14:textId="77777777" w:rsidR="00E44613" w:rsidRDefault="00E44613" w:rsidP="00E27A6B">
      <w:pPr>
        <w:autoSpaceDE w:val="0"/>
        <w:autoSpaceDN w:val="0"/>
        <w:adjustRightInd w:val="0"/>
        <w:spacing w:after="0" w:line="240" w:lineRule="auto"/>
        <w:rPr>
          <w:rFonts w:ascii="Cronos prolight" w:hAnsi="Cronos prolight" w:cs="Gotham-Medium"/>
          <w:color w:val="B3B3B3"/>
          <w:sz w:val="24"/>
          <w:szCs w:val="24"/>
        </w:rPr>
      </w:pPr>
    </w:p>
    <w:p w14:paraId="1BBA4792" w14:textId="6D3A0BD1" w:rsidR="00E44613" w:rsidRPr="00A12C20" w:rsidRDefault="00E44613"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1 </w:t>
      </w:r>
      <w:r w:rsidRPr="00A12C20">
        <w:rPr>
          <w:rFonts w:ascii="Cronos pro light" w:hAnsi="Cronos pro light" w:cs="Gotham-Medium"/>
          <w:color w:val="00C4B4"/>
          <w:sz w:val="24"/>
          <w:szCs w:val="24"/>
        </w:rPr>
        <w:t xml:space="preserve">AMÉRICA • </w:t>
      </w:r>
      <w:r>
        <w:rPr>
          <w:rFonts w:ascii="Cronos pro light" w:hAnsi="Cronos pro light" w:cs="Gotham-Medium"/>
          <w:color w:val="00C4B4"/>
          <w:sz w:val="24"/>
          <w:szCs w:val="24"/>
        </w:rPr>
        <w:t>PARIS</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martes</w:t>
      </w:r>
      <w:r w:rsidRPr="00A12C20">
        <w:rPr>
          <w:rFonts w:ascii="Cronos pro light" w:hAnsi="Cronos pro light" w:cs="Gotham-Book"/>
          <w:color w:val="B3B3B3"/>
          <w:sz w:val="24"/>
          <w:szCs w:val="24"/>
        </w:rPr>
        <w:t>)</w:t>
      </w:r>
    </w:p>
    <w:p w14:paraId="54587385" w14:textId="7A83932F"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Embarque en vuelo intercontinental hacia </w:t>
      </w:r>
      <w:r>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w:t>
      </w:r>
    </w:p>
    <w:p w14:paraId="2693B0AD"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163DBD24" w14:textId="707BC739" w:rsidR="00E44613" w:rsidRPr="00A12C20" w:rsidRDefault="00E44613" w:rsidP="00544CD9">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2</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xml:space="preserve">) </w:t>
      </w:r>
    </w:p>
    <w:p w14:paraId="598DDC74" w14:textId="15F08B8F"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Pr>
          <w:rFonts w:ascii="Cronos pro light" w:hAnsi="Cronos pro light" w:cs="Gotham-Book"/>
          <w:color w:val="000000"/>
          <w:sz w:val="24"/>
          <w:szCs w:val="24"/>
        </w:rPr>
        <w:t>Llegada al aeropuerto de París. Recepción y traslado al hotel.</w:t>
      </w:r>
      <w:r w:rsidRPr="00A12C20">
        <w:rPr>
          <w:rFonts w:ascii="Cronos pro light" w:hAnsi="Cronos pro light" w:cs="Gotham-Book"/>
          <w:color w:val="000000"/>
          <w:sz w:val="24"/>
          <w:szCs w:val="24"/>
        </w:rPr>
        <w:t xml:space="preserve"> Por la noche realizaremos la excursión opcional para navegar en un </w:t>
      </w:r>
      <w:r w:rsidRPr="00A12C20">
        <w:rPr>
          <w:rFonts w:ascii="Cronos pro light" w:hAnsi="Cronos pro light" w:cs="Gotham-Bold"/>
          <w:b/>
          <w:bCs/>
          <w:color w:val="000000"/>
          <w:sz w:val="24"/>
          <w:szCs w:val="24"/>
        </w:rPr>
        <w:t>crucero por el río Sena</w:t>
      </w:r>
      <w:r w:rsidRPr="00A12C20">
        <w:rPr>
          <w:rFonts w:ascii="Cronos pro light" w:hAnsi="Cronos pro light" w:cs="Gotham-Book"/>
          <w:color w:val="000000"/>
          <w:sz w:val="24"/>
          <w:szCs w:val="24"/>
        </w:rPr>
        <w:t xml:space="preserve">, continuando con un recorrido completo de </w:t>
      </w:r>
      <w:r w:rsidRPr="00A12C20">
        <w:rPr>
          <w:rFonts w:ascii="Cronos pro light" w:hAnsi="Cronos pro light" w:cs="Gotham-Bold"/>
          <w:b/>
          <w:bCs/>
          <w:color w:val="000000"/>
          <w:sz w:val="24"/>
          <w:szCs w:val="24"/>
        </w:rPr>
        <w:t>París iluminado</w:t>
      </w:r>
      <w:r w:rsidRPr="00A12C20">
        <w:rPr>
          <w:rFonts w:ascii="Cronos pro light" w:hAnsi="Cronos pro light" w:cs="Gotham-Book"/>
          <w:color w:val="000000"/>
          <w:sz w:val="24"/>
          <w:szCs w:val="24"/>
        </w:rPr>
        <w:t xml:space="preserve">, una visita única en el mundo. Descubriremos París desde el río y disfrutaremos de la impresionante iluminación de sus monumentos: el </w:t>
      </w:r>
      <w:r w:rsidRPr="00A12C20">
        <w:rPr>
          <w:rFonts w:ascii="Cronos pro light" w:hAnsi="Cronos pro light" w:cs="Gotham-Bold"/>
          <w:b/>
          <w:bCs/>
          <w:color w:val="000000"/>
          <w:sz w:val="24"/>
          <w:szCs w:val="24"/>
        </w:rPr>
        <w:t>Ayuntamiento</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 xml:space="preserve">Torre Eiffel </w:t>
      </w:r>
      <w:r w:rsidRPr="00A12C20">
        <w:rPr>
          <w:rFonts w:ascii="Cronos pro light" w:hAnsi="Cronos pro light" w:cs="Gotham-Book"/>
          <w:color w:val="000000"/>
          <w:sz w:val="24"/>
          <w:szCs w:val="24"/>
        </w:rPr>
        <w:t xml:space="preserve">y los </w:t>
      </w:r>
      <w:r w:rsidRPr="00A12C20">
        <w:rPr>
          <w:rFonts w:ascii="Cronos pro light" w:hAnsi="Cronos pro light" w:cs="Gotham-Bold"/>
          <w:b/>
          <w:bCs/>
          <w:color w:val="000000"/>
          <w:sz w:val="24"/>
          <w:szCs w:val="24"/>
        </w:rPr>
        <w:t>Campos Elíseos</w:t>
      </w:r>
      <w:r w:rsidRPr="00A12C20">
        <w:rPr>
          <w:rFonts w:ascii="Cronos pro light" w:hAnsi="Cronos pro light" w:cs="Gotham-Book"/>
          <w:color w:val="000000"/>
          <w:sz w:val="24"/>
          <w:szCs w:val="24"/>
        </w:rPr>
        <w:t>, entre otros. Realmente un espectáculo inolvidable.</w:t>
      </w:r>
    </w:p>
    <w:p w14:paraId="4EA2F705"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21B7DA1E" w14:textId="10E4993C" w:rsidR="00E44613" w:rsidRPr="00A12C20" w:rsidRDefault="00E44613"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3</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5A3D7B18" w14:textId="23EDAA3F"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saldremos a recorrer la “Ciudad del Amor”, pasando por la </w:t>
      </w:r>
      <w:r w:rsidRPr="00A12C20">
        <w:rPr>
          <w:rFonts w:ascii="Cronos pro light" w:hAnsi="Cronos pro light" w:cs="Gotham-Bold"/>
          <w:b/>
          <w:bCs/>
          <w:color w:val="000000"/>
          <w:sz w:val="24"/>
          <w:szCs w:val="24"/>
        </w:rPr>
        <w:t>Avenida de los Campos Elíseos</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la Concordia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Asamblea Nacional</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Museo del Louvre</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Campo de Marte</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Torre Eiffel</w:t>
      </w:r>
      <w:r w:rsidRPr="00A12C20">
        <w:rPr>
          <w:rFonts w:ascii="Cronos pro light" w:hAnsi="Cronos pro light" w:cs="Gotham-Book"/>
          <w:color w:val="000000"/>
          <w:sz w:val="24"/>
          <w:szCs w:val="24"/>
        </w:rPr>
        <w:t>,</w:t>
      </w:r>
      <w:r w:rsidR="00F8031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etc. Por la tarde, les propondremos la excursión opcional que nos llevará a </w:t>
      </w:r>
      <w:r w:rsidRPr="00A12C20">
        <w:rPr>
          <w:rFonts w:ascii="Cronos pro light" w:hAnsi="Cronos pro light" w:cs="Gotham-Bold"/>
          <w:b/>
          <w:bCs/>
          <w:color w:val="000000"/>
          <w:sz w:val="24"/>
          <w:szCs w:val="24"/>
        </w:rPr>
        <w:t>Montmartre</w:t>
      </w:r>
      <w:r w:rsidRPr="00A12C20">
        <w:rPr>
          <w:rFonts w:ascii="Cronos pro light" w:hAnsi="Cronos pro light" w:cs="Gotham-Book"/>
          <w:color w:val="000000"/>
          <w:sz w:val="24"/>
          <w:szCs w:val="24"/>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A12C20">
        <w:rPr>
          <w:rFonts w:ascii="Cronos pro light" w:hAnsi="Cronos pro light" w:cs="Gotham-Bold"/>
          <w:b/>
          <w:bCs/>
          <w:color w:val="000000"/>
          <w:sz w:val="24"/>
          <w:szCs w:val="24"/>
        </w:rPr>
        <w:t>Basílica del Sagrado Corazón de Jesús</w:t>
      </w:r>
      <w:r w:rsidRPr="00A12C20">
        <w:rPr>
          <w:rFonts w:ascii="Cronos pro light" w:hAnsi="Cronos pro light" w:cs="Gotham-Book"/>
          <w:color w:val="000000"/>
          <w:sz w:val="24"/>
          <w:szCs w:val="24"/>
        </w:rPr>
        <w:t>. A continuación, realizaremos un paseo por el</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Barrio Latino</w:t>
      </w:r>
      <w:r w:rsidRPr="00A12C20">
        <w:rPr>
          <w:rFonts w:ascii="Cronos pro light" w:hAnsi="Cronos pro light" w:cs="Gotham-Book"/>
          <w:color w:val="000000"/>
          <w:sz w:val="24"/>
          <w:szCs w:val="24"/>
        </w:rPr>
        <w:t xml:space="preserve">. Este barrio debe su nombre a la época medieval, cuando los habitantes de la zona eran estudiantes que utilizaban el latín para comunicarse. Tendremos también una vista espectacular de la </w:t>
      </w:r>
      <w:r w:rsidRPr="00A12C20">
        <w:rPr>
          <w:rFonts w:ascii="Cronos pro light" w:hAnsi="Cronos pro light" w:cs="Gotham-Bold"/>
          <w:b/>
          <w:bCs/>
          <w:color w:val="000000"/>
          <w:sz w:val="24"/>
          <w:szCs w:val="24"/>
        </w:rPr>
        <w:t xml:space="preserve">Catedral de </w:t>
      </w:r>
      <w:proofErr w:type="spellStart"/>
      <w:r w:rsidRPr="00A12C20">
        <w:rPr>
          <w:rFonts w:ascii="Cronos pro light" w:hAnsi="Cronos pro light" w:cs="Gotham-Bold"/>
          <w:b/>
          <w:bCs/>
          <w:color w:val="000000"/>
          <w:sz w:val="24"/>
          <w:szCs w:val="24"/>
        </w:rPr>
        <w:t>Notre</w:t>
      </w:r>
      <w:proofErr w:type="spellEnd"/>
      <w:r w:rsidRPr="00A12C20">
        <w:rPr>
          <w:rFonts w:ascii="Cronos pro light" w:hAnsi="Cronos pro light" w:cs="Gotham-Bold"/>
          <w:b/>
          <w:bCs/>
          <w:color w:val="000000"/>
          <w:sz w:val="24"/>
          <w:szCs w:val="24"/>
        </w:rPr>
        <w:t xml:space="preserve"> Dame</w:t>
      </w:r>
      <w:r w:rsidRPr="00A12C20">
        <w:rPr>
          <w:rFonts w:ascii="Cronos pro light" w:hAnsi="Cronos pro light" w:cs="Gotham-Book"/>
          <w:color w:val="000000"/>
          <w:sz w:val="24"/>
          <w:szCs w:val="24"/>
        </w:rPr>
        <w:t>, donde entenderemos el porqué de su importancia mundial. Durante la visita exterior nuestro guía nos explicará sobre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 acontecido y las posibilidades que se abren ante lo que puede ser la mayor obra de restauración del siglo XXI. Por la noche, tendremos la posibilidad de realizar la excursión opcional al icónico </w:t>
      </w:r>
      <w:proofErr w:type="spellStart"/>
      <w:r w:rsidRPr="00A12C20">
        <w:rPr>
          <w:rFonts w:ascii="Cronos pro light" w:hAnsi="Cronos pro light" w:cs="Gotham-Bold"/>
          <w:b/>
          <w:bCs/>
          <w:color w:val="000000"/>
          <w:sz w:val="24"/>
          <w:szCs w:val="24"/>
        </w:rPr>
        <w:t>Moulin</w:t>
      </w:r>
      <w:proofErr w:type="spellEnd"/>
      <w:r w:rsidRPr="00A12C20">
        <w:rPr>
          <w:rFonts w:ascii="Cronos pro light" w:hAnsi="Cronos pro light" w:cs="Gotham-Bold"/>
          <w:b/>
          <w:bCs/>
          <w:color w:val="000000"/>
          <w:sz w:val="24"/>
          <w:szCs w:val="24"/>
        </w:rPr>
        <w:t xml:space="preserve"> Rouge</w:t>
      </w:r>
      <w:r w:rsidRPr="00A12C2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Alojamiento.</w:t>
      </w:r>
    </w:p>
    <w:p w14:paraId="2F088F41"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68CDC690" w14:textId="583A0DEA" w:rsidR="00E44613" w:rsidRPr="00A12C20" w:rsidRDefault="00E44613"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4</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viernes</w:t>
      </w:r>
      <w:r w:rsidRPr="00A12C20">
        <w:rPr>
          <w:rFonts w:ascii="Cronos pro light" w:hAnsi="Cronos pro light" w:cs="Gotham-Book"/>
          <w:color w:val="B3B3B3"/>
          <w:sz w:val="24"/>
          <w:szCs w:val="24"/>
        </w:rPr>
        <w:t>)</w:t>
      </w:r>
    </w:p>
    <w:p w14:paraId="39475F73" w14:textId="77777777"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recomendaremos la excursión opcional al </w:t>
      </w:r>
      <w:r w:rsidRPr="00A12C20">
        <w:rPr>
          <w:rFonts w:ascii="Cronos pro light" w:hAnsi="Cronos pro light" w:cs="Gotham-Bold"/>
          <w:b/>
          <w:bCs/>
          <w:color w:val="000000"/>
          <w:sz w:val="24"/>
          <w:szCs w:val="24"/>
        </w:rPr>
        <w:t xml:space="preserve">Palacio de Versalles </w:t>
      </w:r>
      <w:r w:rsidRPr="00A12C20">
        <w:rPr>
          <w:rFonts w:ascii="Cronos pro light" w:hAnsi="Cronos pro light" w:cs="Gotham-Book"/>
          <w:color w:val="000000"/>
          <w:sz w:val="24"/>
          <w:szCs w:val="24"/>
        </w:rPr>
        <w:t xml:space="preserve">y sus jardines. Realizaremos una visita interior de los aposentos reales (con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donde el guía nos relatará la vida monárquica del lugar. Descubriremos también los espectaculares </w:t>
      </w:r>
      <w:r w:rsidRPr="00A12C20">
        <w:rPr>
          <w:rFonts w:ascii="Cronos pro light" w:hAnsi="Cronos pro light" w:cs="Gotham-Bold"/>
          <w:b/>
          <w:bCs/>
          <w:color w:val="000000"/>
          <w:sz w:val="24"/>
          <w:szCs w:val="24"/>
        </w:rPr>
        <w:t>Jardines de Palacio</w:t>
      </w:r>
      <w:r w:rsidRPr="00A12C20">
        <w:rPr>
          <w:rFonts w:ascii="Cronos pro light" w:hAnsi="Cronos pro light" w:cs="Gotham-Book"/>
          <w:color w:val="000000"/>
          <w:sz w:val="24"/>
          <w:szCs w:val="24"/>
        </w:rPr>
        <w:t xml:space="preserve">. Regreso a </w:t>
      </w:r>
      <w:r w:rsidRPr="00A12C20">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 Tarde libre y alojamiento.</w:t>
      </w:r>
    </w:p>
    <w:p w14:paraId="40D34A57"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7617E5AE" w14:textId="6C39909B" w:rsidR="00E44613" w:rsidRPr="00A12C20" w:rsidRDefault="00E44613" w:rsidP="00544CD9">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5</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 LUCERNA • ZÚRICH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 720 km</w:t>
      </w:r>
    </w:p>
    <w:p w14:paraId="0DD3494A" w14:textId="77777777"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A primera hora de la mañana saldremos hacia el sureste para llegar a la frontera con Suiza. Seguiremos hasta </w:t>
      </w:r>
      <w:r w:rsidRPr="00A12C20">
        <w:rPr>
          <w:rFonts w:ascii="Cronos pro light" w:hAnsi="Cronos pro light" w:cs="Gotham-Bold"/>
          <w:b/>
          <w:bCs/>
          <w:color w:val="000000"/>
          <w:sz w:val="24"/>
          <w:szCs w:val="24"/>
        </w:rPr>
        <w:t>Lucerna</w:t>
      </w:r>
      <w:r w:rsidRPr="00A12C20">
        <w:rPr>
          <w:rFonts w:ascii="Cronos pro light" w:hAnsi="Cronos pro light" w:cs="Gotham-Book"/>
          <w:color w:val="000000"/>
          <w:sz w:val="24"/>
          <w:szCs w:val="24"/>
        </w:rPr>
        <w:t>, considerada el lugar más turístico del país. La ciudad se encuentra a orillas del Lago de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Cuatro Cantones y el río </w:t>
      </w:r>
      <w:proofErr w:type="spellStart"/>
      <w:r w:rsidRPr="00A12C20">
        <w:rPr>
          <w:rFonts w:ascii="Cronos pro light" w:hAnsi="Cronos pro light" w:cs="Gotham-Book"/>
          <w:color w:val="000000"/>
          <w:sz w:val="24"/>
          <w:szCs w:val="24"/>
        </w:rPr>
        <w:t>Reuss</w:t>
      </w:r>
      <w:proofErr w:type="spellEnd"/>
      <w:r w:rsidRPr="00A12C20">
        <w:rPr>
          <w:rFonts w:ascii="Cronos pro light" w:hAnsi="Cronos pro light" w:cs="Gotham-Book"/>
          <w:color w:val="000000"/>
          <w:sz w:val="24"/>
          <w:szCs w:val="24"/>
        </w:rPr>
        <w:t xml:space="preserve">, con su conocido </w:t>
      </w:r>
      <w:r w:rsidRPr="00A12C20">
        <w:rPr>
          <w:rFonts w:ascii="Cronos pro light" w:hAnsi="Cronos pro light" w:cs="Gotham-Bold"/>
          <w:b/>
          <w:bCs/>
          <w:color w:val="000000"/>
          <w:sz w:val="24"/>
          <w:szCs w:val="24"/>
        </w:rPr>
        <w:t>Puente de la Capilla</w:t>
      </w:r>
      <w:r w:rsidRPr="00A12C20">
        <w:rPr>
          <w:rFonts w:ascii="Cronos pro light" w:hAnsi="Cronos pro light" w:cs="Gotham-Book"/>
          <w:color w:val="000000"/>
          <w:sz w:val="24"/>
          <w:szCs w:val="24"/>
        </w:rPr>
        <w:t xml:space="preserve">. Disfrutaremos de tiempo libre en esta encantadora villa alpina. Más tarde, continuación a </w:t>
      </w:r>
      <w:r w:rsidRPr="00A12C20">
        <w:rPr>
          <w:rFonts w:ascii="Cronos pro light" w:hAnsi="Cronos pro light" w:cs="Gotham-Bold"/>
          <w:b/>
          <w:bCs/>
          <w:color w:val="000000"/>
          <w:sz w:val="24"/>
          <w:szCs w:val="24"/>
        </w:rPr>
        <w:t>Zúrich</w:t>
      </w:r>
      <w:r w:rsidRPr="00A12C20">
        <w:rPr>
          <w:rFonts w:ascii="Cronos pro light" w:hAnsi="Cronos pro light" w:cs="Gotham-Book"/>
          <w:color w:val="000000"/>
          <w:sz w:val="24"/>
          <w:szCs w:val="24"/>
        </w:rPr>
        <w:t>. Alojamiento.</w:t>
      </w:r>
    </w:p>
    <w:p w14:paraId="34C2D2E6"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4AA3C129" w14:textId="548AFFD2" w:rsidR="00E44613" w:rsidRPr="00A12C20" w:rsidRDefault="00E44613"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lastRenderedPageBreak/>
        <w:t xml:space="preserve">DÍA </w:t>
      </w:r>
      <w:r w:rsidR="00265C0D">
        <w:rPr>
          <w:rFonts w:ascii="Cronos pro light" w:hAnsi="Cronos pro light" w:cs="Gotham-Medium"/>
          <w:color w:val="B3B3B3"/>
          <w:sz w:val="24"/>
          <w:szCs w:val="24"/>
        </w:rPr>
        <w:t>6</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ZÚRICH • VERONA • VENECIA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 540 km</w:t>
      </w:r>
    </w:p>
    <w:p w14:paraId="07362554" w14:textId="77777777"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hacia la frontera con Italia. Pasando por las proximidades de </w:t>
      </w:r>
      <w:r w:rsidRPr="00A12C20">
        <w:rPr>
          <w:rFonts w:ascii="Cronos pro light" w:hAnsi="Cronos pro light" w:cs="Gotham-Bold"/>
          <w:b/>
          <w:bCs/>
          <w:color w:val="000000"/>
          <w:sz w:val="24"/>
          <w:szCs w:val="24"/>
        </w:rPr>
        <w:t>Milán</w:t>
      </w:r>
      <w:r w:rsidRPr="00A12C20">
        <w:rPr>
          <w:rFonts w:ascii="Cronos pro light" w:hAnsi="Cronos pro light" w:cs="Gotham-Book"/>
          <w:color w:val="000000"/>
          <w:sz w:val="24"/>
          <w:szCs w:val="24"/>
        </w:rPr>
        <w:t>, llegaremos a la romántica y medieval ciudad</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de </w:t>
      </w:r>
      <w:r w:rsidRPr="00A12C20">
        <w:rPr>
          <w:rFonts w:ascii="Cronos pro light" w:hAnsi="Cronos pro light" w:cs="Gotham-Bold"/>
          <w:b/>
          <w:bCs/>
          <w:color w:val="000000"/>
          <w:sz w:val="24"/>
          <w:szCs w:val="24"/>
        </w:rPr>
        <w:t>Verona</w:t>
      </w:r>
      <w:r w:rsidRPr="00A12C20">
        <w:rPr>
          <w:rFonts w:ascii="Cronos pro light" w:hAnsi="Cronos pro light" w:cs="Gotham-Book"/>
          <w:color w:val="000000"/>
          <w:sz w:val="24"/>
          <w:szCs w:val="24"/>
        </w:rPr>
        <w:t xml:space="preserve">, inmortalizada por la historia de Romeo y Julieta. Tiempo libre para dar un paseo y llegar hasta la </w:t>
      </w:r>
      <w:r w:rsidRPr="00A12C20">
        <w:rPr>
          <w:rFonts w:ascii="Cronos pro light" w:hAnsi="Cronos pro light" w:cs="Gotham-Bold"/>
          <w:b/>
          <w:bCs/>
          <w:color w:val="000000"/>
          <w:sz w:val="24"/>
          <w:szCs w:val="24"/>
        </w:rPr>
        <w:t>Casa de Julieta</w:t>
      </w:r>
      <w:r w:rsidRPr="00A12C20">
        <w:rPr>
          <w:rFonts w:ascii="Cronos pro light" w:hAnsi="Cronos pro light" w:cs="Gotham-Book"/>
          <w:color w:val="000000"/>
          <w:sz w:val="24"/>
          <w:szCs w:val="24"/>
        </w:rPr>
        <w:t xml:space="preserve">. Posibilidad de realizar la </w:t>
      </w:r>
      <w:r w:rsidRPr="00A12C20">
        <w:rPr>
          <w:rFonts w:ascii="Cronos pro light" w:hAnsi="Cronos pro light" w:cs="Gotham-Bold"/>
          <w:b/>
          <w:bCs/>
          <w:color w:val="000000"/>
          <w:sz w:val="24"/>
          <w:szCs w:val="24"/>
        </w:rPr>
        <w:t>visita opcional de la ciudad</w:t>
      </w:r>
      <w:r w:rsidRPr="00A12C20">
        <w:rPr>
          <w:rFonts w:ascii="Cronos pro light" w:hAnsi="Cronos pro light" w:cs="Gotham-Book"/>
          <w:color w:val="000000"/>
          <w:sz w:val="24"/>
          <w:szCs w:val="24"/>
        </w:rPr>
        <w:t xml:space="preserve">. Más tarde, continuación a </w:t>
      </w:r>
      <w:r w:rsidRPr="00A12C20">
        <w:rPr>
          <w:rFonts w:ascii="Cronos pro light" w:hAnsi="Cronos pro light" w:cs="Gotham-Bold"/>
          <w:b/>
          <w:bCs/>
          <w:color w:val="000000"/>
          <w:sz w:val="24"/>
          <w:szCs w:val="24"/>
        </w:rPr>
        <w:t>Venecia</w:t>
      </w:r>
      <w:r w:rsidRPr="00A12C20">
        <w:rPr>
          <w:rFonts w:ascii="Cronos pro light" w:hAnsi="Cronos pro light" w:cs="Gotham-Book"/>
          <w:color w:val="000000"/>
          <w:sz w:val="24"/>
          <w:szCs w:val="24"/>
        </w:rPr>
        <w:t>. Llegada y alojamiento.</w:t>
      </w:r>
    </w:p>
    <w:p w14:paraId="4E6EAB3B"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7243117C" w14:textId="081B949E" w:rsidR="00E44613" w:rsidRPr="00A12C20" w:rsidRDefault="00E44613" w:rsidP="00544CD9">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C348D7">
        <w:rPr>
          <w:rFonts w:ascii="Cronos pro light" w:hAnsi="Cronos pro light" w:cs="Gotham-Medium"/>
          <w:color w:val="B3B3B3"/>
          <w:sz w:val="24"/>
          <w:szCs w:val="24"/>
        </w:rPr>
        <w:t>7</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VENECIA • </w:t>
      </w:r>
      <w:r>
        <w:rPr>
          <w:rFonts w:ascii="Cronos pro light" w:hAnsi="Cronos pro light" w:cs="Gotham-Medium"/>
          <w:color w:val="00C4B4"/>
          <w:sz w:val="24"/>
          <w:szCs w:val="24"/>
        </w:rPr>
        <w:t>ROMA</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lunes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527</w:t>
      </w:r>
      <w:r w:rsidRPr="00A12C20">
        <w:rPr>
          <w:rFonts w:ascii="Cronos pro light" w:hAnsi="Cronos pro light" w:cs="Gotham-Book"/>
          <w:color w:val="B3B3B3"/>
          <w:sz w:val="24"/>
          <w:szCs w:val="24"/>
        </w:rPr>
        <w:t xml:space="preserve"> km</w:t>
      </w:r>
    </w:p>
    <w:p w14:paraId="1202C03B" w14:textId="77777777"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Más tarde, salida hacia </w:t>
      </w:r>
      <w:r>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6EA26867"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0FBB2614" w14:textId="02B04123" w:rsidR="00E44613" w:rsidRPr="00A12C20" w:rsidRDefault="00E44613"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348D7">
        <w:rPr>
          <w:rFonts w:ascii="Cronos pro light" w:hAnsi="Cronos pro light" w:cs="Gotham-Medium"/>
          <w:color w:val="B3B3B3"/>
          <w:sz w:val="24"/>
          <w:szCs w:val="24"/>
        </w:rPr>
        <w:t>8</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(martes)</w:t>
      </w:r>
    </w:p>
    <w:p w14:paraId="25C5EDFD" w14:textId="42AEA52A"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realizaremos la visita de la ciudad. Admiraremos la inconfundible figura del </w:t>
      </w:r>
      <w:r w:rsidRPr="00A12C20">
        <w:rPr>
          <w:rFonts w:ascii="Cronos pro light" w:hAnsi="Cronos pro light" w:cs="Gotham-Bold"/>
          <w:b/>
          <w:bCs/>
          <w:color w:val="000000"/>
          <w:sz w:val="24"/>
          <w:szCs w:val="24"/>
        </w:rPr>
        <w:t>Anfiteatro Flavio</w:t>
      </w:r>
      <w:r w:rsidRPr="00A12C20">
        <w:rPr>
          <w:rFonts w:ascii="Cronos pro light" w:hAnsi="Cronos pro light" w:cs="Gotham-Book"/>
          <w:color w:val="000000"/>
          <w:sz w:val="24"/>
          <w:szCs w:val="24"/>
        </w:rPr>
        <w:t>, más conocido como “</w:t>
      </w:r>
      <w:r w:rsidRPr="00A12C20">
        <w:rPr>
          <w:rFonts w:ascii="Cronos pro light" w:hAnsi="Cronos pro light" w:cs="Gotham-Bold"/>
          <w:b/>
          <w:bCs/>
          <w:color w:val="000000"/>
          <w:sz w:val="24"/>
          <w:szCs w:val="24"/>
        </w:rPr>
        <w:t>El Coliseo</w:t>
      </w:r>
      <w:r w:rsidRPr="00A12C20">
        <w:rPr>
          <w:rFonts w:ascii="Cronos pro light" w:hAnsi="Cronos pro light" w:cs="Gotham-Book"/>
          <w:color w:val="000000"/>
          <w:sz w:val="24"/>
          <w:szCs w:val="24"/>
        </w:rPr>
        <w:t xml:space="preserve">”. Pasaremos también por el </w:t>
      </w:r>
      <w:r w:rsidRPr="00A12C20">
        <w:rPr>
          <w:rFonts w:ascii="Cronos pro light" w:hAnsi="Cronos pro light" w:cs="Gotham-Bold"/>
          <w:b/>
          <w:bCs/>
          <w:color w:val="000000"/>
          <w:sz w:val="24"/>
          <w:szCs w:val="24"/>
        </w:rPr>
        <w:t xml:space="preserve">Circo Máximo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patriarcal de </w:t>
      </w:r>
      <w:r w:rsidRPr="00A12C20">
        <w:rPr>
          <w:rFonts w:ascii="Cronos pro light" w:hAnsi="Cronos pro light" w:cs="Gotham-Bold"/>
          <w:b/>
          <w:bCs/>
          <w:color w:val="000000"/>
          <w:sz w:val="24"/>
          <w:szCs w:val="24"/>
        </w:rPr>
        <w:t>Santa María la Mayor</w:t>
      </w:r>
      <w:r w:rsidRPr="00A12C20">
        <w:rPr>
          <w:rFonts w:ascii="Cronos pro light" w:hAnsi="Cronos pro light" w:cs="Gotham-Book"/>
          <w:color w:val="000000"/>
          <w:sz w:val="24"/>
          <w:szCs w:val="24"/>
        </w:rPr>
        <w:t>. A continuación, atravesando</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el río Tíber, llegaremos al </w:t>
      </w:r>
      <w:r w:rsidRPr="00A12C20">
        <w:rPr>
          <w:rFonts w:ascii="Cronos pro light" w:hAnsi="Cronos pro light" w:cs="Gotham-Bold"/>
          <w:b/>
          <w:bCs/>
          <w:color w:val="000000"/>
          <w:sz w:val="24"/>
          <w:szCs w:val="24"/>
        </w:rPr>
        <w:t>Vaticano</w:t>
      </w:r>
      <w:r w:rsidRPr="00A12C20">
        <w:rPr>
          <w:rFonts w:ascii="Cronos pro light" w:hAnsi="Cronos pro light" w:cs="Gotham-Book"/>
          <w:color w:val="000000"/>
          <w:sz w:val="24"/>
          <w:szCs w:val="24"/>
        </w:rPr>
        <w:t>. Les propondremos realizar la excursión opcional al Estado más pequeño del mundo con apenas 44 hectáreas, pero con un patrimonio cultural universal inconmensurable.</w:t>
      </w:r>
      <w:r w:rsidR="00F8031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Esta visita nos llevará por la grandeza de los </w:t>
      </w:r>
      <w:r w:rsidRPr="00A12C20">
        <w:rPr>
          <w:rFonts w:ascii="Cronos pro light" w:hAnsi="Cronos pro light" w:cs="Gotham-Bold"/>
          <w:b/>
          <w:bCs/>
          <w:color w:val="000000"/>
          <w:sz w:val="24"/>
          <w:szCs w:val="24"/>
        </w:rPr>
        <w:t xml:space="preserve">Museos Vaticanos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hasta llegar a la </w:t>
      </w:r>
      <w:r w:rsidRPr="00A12C20">
        <w:rPr>
          <w:rFonts w:ascii="Cronos pro light" w:hAnsi="Cronos pro light" w:cs="Gotham-Bold"/>
          <w:b/>
          <w:bCs/>
          <w:color w:val="000000"/>
          <w:sz w:val="24"/>
          <w:szCs w:val="24"/>
        </w:rPr>
        <w:t>Capilla Sixtina</w:t>
      </w:r>
      <w:r w:rsidRPr="00A12C20">
        <w:rPr>
          <w:rFonts w:ascii="Cronos pro light" w:hAnsi="Cronos pro light" w:cs="Gotham-Book"/>
          <w:color w:val="000000"/>
          <w:sz w:val="24"/>
          <w:szCs w:val="24"/>
        </w:rPr>
        <w:t>. Admiraremos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dos momentos de Miguel Ángel: la </w:t>
      </w:r>
      <w:r w:rsidRPr="00A12C20">
        <w:rPr>
          <w:rFonts w:ascii="Cronos pro light" w:hAnsi="Cronos pro light" w:cs="Gotham-Bold"/>
          <w:b/>
          <w:bCs/>
          <w:color w:val="000000"/>
          <w:sz w:val="24"/>
          <w:szCs w:val="24"/>
        </w:rPr>
        <w:t xml:space="preserve">Bóveda </w:t>
      </w:r>
      <w:r w:rsidRPr="00A12C20">
        <w:rPr>
          <w:rFonts w:ascii="Cronos pro light" w:hAnsi="Cronos pro light" w:cs="Gotham-Book"/>
          <w:color w:val="000000"/>
          <w:sz w:val="24"/>
          <w:szCs w:val="24"/>
        </w:rPr>
        <w:t xml:space="preserve">(con 33 años) y </w:t>
      </w:r>
      <w:r w:rsidRPr="00A12C20">
        <w:rPr>
          <w:rFonts w:ascii="Cronos pro light" w:hAnsi="Cronos pro light" w:cs="Gotham-Bold"/>
          <w:b/>
          <w:bCs/>
          <w:color w:val="000000"/>
          <w:sz w:val="24"/>
          <w:szCs w:val="24"/>
        </w:rPr>
        <w:t xml:space="preserve">El Juicio Final </w:t>
      </w:r>
      <w:r w:rsidRPr="00A12C20">
        <w:rPr>
          <w:rFonts w:ascii="Cronos pro light" w:hAnsi="Cronos pro light" w:cs="Gotham-Book"/>
          <w:color w:val="000000"/>
          <w:sz w:val="24"/>
          <w:szCs w:val="24"/>
        </w:rPr>
        <w:t xml:space="preserve">(ya con 60 años). Continuaremos hacia la </w:t>
      </w:r>
      <w:r w:rsidRPr="00A12C20">
        <w:rPr>
          <w:rFonts w:ascii="Cronos pro light" w:hAnsi="Cronos pro light" w:cs="Gotham-Bold"/>
          <w:b/>
          <w:bCs/>
          <w:color w:val="000000"/>
          <w:sz w:val="24"/>
          <w:szCs w:val="24"/>
        </w:rPr>
        <w:t xml:space="preserve">Basílica de San Pedro </w:t>
      </w:r>
      <w:r w:rsidRPr="00A12C20">
        <w:rPr>
          <w:rFonts w:ascii="Cronos pro light" w:hAnsi="Cronos pro light" w:cs="Gotham-Book"/>
          <w:color w:val="000000"/>
          <w:sz w:val="24"/>
          <w:szCs w:val="24"/>
        </w:rPr>
        <w:t>y, estando en el interior, comprenderemos su grandiosidad. Nos recibirá</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Miguel Ángel, en este caso como escultor, con </w:t>
      </w:r>
      <w:r w:rsidRPr="00A12C20">
        <w:rPr>
          <w:rFonts w:ascii="Cronos pro light" w:hAnsi="Cronos pro light" w:cs="Gotham-Bold"/>
          <w:b/>
          <w:bCs/>
          <w:color w:val="000000"/>
          <w:sz w:val="24"/>
          <w:szCs w:val="24"/>
        </w:rPr>
        <w:t>La Piedad</w:t>
      </w:r>
      <w:r w:rsidRPr="00A12C20">
        <w:rPr>
          <w:rFonts w:ascii="Cronos pro light" w:hAnsi="Cronos pro light" w:cs="Gotham-Book"/>
          <w:color w:val="000000"/>
          <w:sz w:val="24"/>
          <w:szCs w:val="24"/>
        </w:rPr>
        <w:t xml:space="preserve">. No estará ausente el gran maestro Bernini y su famoso </w:t>
      </w:r>
      <w:r w:rsidRPr="00A12C20">
        <w:rPr>
          <w:rFonts w:ascii="Cronos pro light" w:hAnsi="Cronos pro light" w:cs="Gotham-Bold"/>
          <w:b/>
          <w:bCs/>
          <w:color w:val="000000"/>
          <w:sz w:val="24"/>
          <w:szCs w:val="24"/>
        </w:rPr>
        <w:t xml:space="preserve">Baldaquino </w:t>
      </w:r>
      <w:r w:rsidRPr="00A12C20">
        <w:rPr>
          <w:rFonts w:ascii="Cronos pro light" w:hAnsi="Cronos pro light" w:cs="Gotham-Book"/>
          <w:color w:val="000000"/>
          <w:sz w:val="24"/>
          <w:szCs w:val="24"/>
        </w:rPr>
        <w:t xml:space="preserve">en el </w:t>
      </w:r>
      <w:r w:rsidRPr="00A12C20">
        <w:rPr>
          <w:rFonts w:ascii="Cronos pro light" w:hAnsi="Cronos pro light" w:cs="Gotham-Bold"/>
          <w:b/>
          <w:bCs/>
          <w:color w:val="000000"/>
          <w:sz w:val="24"/>
          <w:szCs w:val="24"/>
        </w:rPr>
        <w:t>Altar Mayor</w:t>
      </w:r>
      <w:r w:rsidRPr="00A12C20">
        <w:rPr>
          <w:rFonts w:ascii="Cronos pro light" w:hAnsi="Cronos pro light" w:cs="Gotham-Book"/>
          <w:color w:val="000000"/>
          <w:sz w:val="24"/>
          <w:szCs w:val="24"/>
        </w:rPr>
        <w:t xml:space="preserve">, protegido por la obra cumbre de Miguel Ángel, ahora como arquitecto, la enorme </w:t>
      </w:r>
      <w:r w:rsidRPr="00A12C20">
        <w:rPr>
          <w:rFonts w:ascii="Cronos pro light" w:hAnsi="Cronos pro light" w:cs="Gotham-Bold"/>
          <w:b/>
          <w:bCs/>
          <w:color w:val="000000"/>
          <w:sz w:val="24"/>
          <w:szCs w:val="24"/>
        </w:rPr>
        <w:t xml:space="preserve">Cúpula </w:t>
      </w:r>
      <w:r w:rsidRPr="00A12C20">
        <w:rPr>
          <w:rFonts w:ascii="Cronos pro light" w:hAnsi="Cronos pro light" w:cs="Gotham-Book"/>
          <w:color w:val="000000"/>
          <w:sz w:val="24"/>
          <w:szCs w:val="24"/>
        </w:rPr>
        <w:t xml:space="preserve">de la Basílica. Por la tarde-noche les propondremos la excursión opcional a la </w:t>
      </w:r>
      <w:r w:rsidRPr="00A12C20">
        <w:rPr>
          <w:rFonts w:ascii="Cronos pro light" w:hAnsi="Cronos pro light" w:cs="Gotham-Bold"/>
          <w:b/>
          <w:bCs/>
          <w:color w:val="000000"/>
          <w:sz w:val="24"/>
          <w:szCs w:val="24"/>
        </w:rPr>
        <w:t>Roma Barroca</w:t>
      </w:r>
      <w:r w:rsidRPr="00A12C20">
        <w:rPr>
          <w:rFonts w:ascii="Cronos pro light" w:hAnsi="Cronos pro light" w:cs="Gotham-Book"/>
          <w:color w:val="000000"/>
          <w:sz w:val="24"/>
          <w:szCs w:val="24"/>
        </w:rPr>
        <w:t xml:space="preserve">. Llegaremos en autobús hasta el </w:t>
      </w:r>
      <w:r w:rsidRPr="00A12C20">
        <w:rPr>
          <w:rFonts w:ascii="Cronos pro light" w:hAnsi="Cronos pro light" w:cs="Gotham-Bold"/>
          <w:b/>
          <w:bCs/>
          <w:color w:val="000000"/>
          <w:sz w:val="24"/>
          <w:szCs w:val="24"/>
        </w:rPr>
        <w:t xml:space="preserve">Muro Aureliano </w:t>
      </w:r>
      <w:r w:rsidRPr="00A12C20">
        <w:rPr>
          <w:rFonts w:ascii="Cronos pro light" w:hAnsi="Cronos pro light" w:cs="Gotham-Book"/>
          <w:color w:val="000000"/>
          <w:sz w:val="24"/>
          <w:szCs w:val="24"/>
        </w:rPr>
        <w:t xml:space="preserve">del siglo III para iniciar un paseo a pie hasta la </w:t>
      </w:r>
      <w:r w:rsidRPr="00A12C20">
        <w:rPr>
          <w:rFonts w:ascii="Cronos pro light" w:hAnsi="Cronos pro light" w:cs="Gotham-Bold"/>
          <w:b/>
          <w:bCs/>
          <w:color w:val="000000"/>
          <w:sz w:val="24"/>
          <w:szCs w:val="24"/>
        </w:rPr>
        <w:t>Fontana di Trevi</w:t>
      </w:r>
      <w:r w:rsidRPr="00A12C20">
        <w:rPr>
          <w:rFonts w:ascii="Cronos pro light" w:hAnsi="Cronos pro light" w:cs="Gotham-Book"/>
          <w:color w:val="000000"/>
          <w:sz w:val="24"/>
          <w:szCs w:val="24"/>
        </w:rPr>
        <w:t xml:space="preserve">. Descubriremos el </w:t>
      </w:r>
      <w:r w:rsidRPr="00A12C20">
        <w:rPr>
          <w:rFonts w:ascii="Cronos pro light" w:hAnsi="Cronos pro light" w:cs="Gotham-Bold"/>
          <w:b/>
          <w:bCs/>
          <w:color w:val="000000"/>
          <w:sz w:val="24"/>
          <w:szCs w:val="24"/>
        </w:rPr>
        <w:t xml:space="preserve">Panteón de Agripa </w:t>
      </w:r>
      <w:r w:rsidRPr="00A12C20">
        <w:rPr>
          <w:rFonts w:ascii="Cronos pro light" w:hAnsi="Cronos pro light" w:cs="Gotham-Book"/>
          <w:color w:val="000000"/>
          <w:sz w:val="24"/>
          <w:szCs w:val="24"/>
        </w:rPr>
        <w:t xml:space="preserve">y la histórica </w:t>
      </w:r>
      <w:r w:rsidRPr="00A12C20">
        <w:rPr>
          <w:rFonts w:ascii="Cronos pro light" w:hAnsi="Cronos pro light" w:cs="Gotham-Bold"/>
          <w:b/>
          <w:bCs/>
          <w:color w:val="000000"/>
          <w:sz w:val="24"/>
          <w:szCs w:val="24"/>
        </w:rPr>
        <w:t xml:space="preserve">Plaza </w:t>
      </w:r>
      <w:proofErr w:type="spellStart"/>
      <w:r w:rsidRPr="00A12C20">
        <w:rPr>
          <w:rFonts w:ascii="Cronos pro light" w:hAnsi="Cronos pro light" w:cs="Gotham-Bold"/>
          <w:b/>
          <w:bCs/>
          <w:color w:val="000000"/>
          <w:sz w:val="24"/>
          <w:szCs w:val="24"/>
        </w:rPr>
        <w:t>Navona</w:t>
      </w:r>
      <w:proofErr w:type="spellEnd"/>
      <w:r w:rsidRPr="00A12C2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donde dispondremos de tiempo libre para cenar a la romana: pasta, pizza…</w:t>
      </w:r>
    </w:p>
    <w:p w14:paraId="1E090958"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1BFBBC54" w14:textId="58018429" w:rsidR="00E44613" w:rsidRPr="00A12C20" w:rsidRDefault="00E44613"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348D7">
        <w:rPr>
          <w:rFonts w:ascii="Cronos pro light" w:hAnsi="Cronos pro light" w:cs="Gotham-Medium"/>
          <w:color w:val="B3B3B3"/>
          <w:sz w:val="24"/>
          <w:szCs w:val="24"/>
        </w:rPr>
        <w:t>9</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(miércoles)</w:t>
      </w:r>
    </w:p>
    <w:p w14:paraId="23749FBC" w14:textId="77777777"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día libre. Excursión opcional de día completo a Nápoles y Capri. Saldremos de </w:t>
      </w:r>
      <w:r w:rsidRPr="00A12C20">
        <w:rPr>
          <w:rFonts w:ascii="Cronos pro light" w:hAnsi="Cronos pro light" w:cs="Gotham-Bold"/>
          <w:b/>
          <w:bCs/>
          <w:color w:val="000000"/>
          <w:sz w:val="24"/>
          <w:szCs w:val="24"/>
        </w:rPr>
        <w:t xml:space="preserve">Roma </w:t>
      </w:r>
      <w:r w:rsidRPr="00A12C20">
        <w:rPr>
          <w:rFonts w:ascii="Cronos pro light" w:hAnsi="Cronos pro light" w:cs="Gotham-Book"/>
          <w:color w:val="000000"/>
          <w:sz w:val="24"/>
          <w:szCs w:val="24"/>
        </w:rPr>
        <w:t xml:space="preserve">para llegar a </w:t>
      </w:r>
      <w:r w:rsidRPr="00A12C20">
        <w:rPr>
          <w:rFonts w:ascii="Cronos pro light" w:hAnsi="Cronos pro light" w:cs="Gotham-Bold"/>
          <w:b/>
          <w:bCs/>
          <w:color w:val="000000"/>
          <w:sz w:val="24"/>
          <w:szCs w:val="24"/>
        </w:rPr>
        <w:t>Nápoles</w:t>
      </w:r>
      <w:r w:rsidRPr="00A12C20">
        <w:rPr>
          <w:rFonts w:ascii="Cronos pro light" w:hAnsi="Cronos pro light" w:cs="Gotham-Book"/>
          <w:color w:val="000000"/>
          <w:sz w:val="24"/>
          <w:szCs w:val="24"/>
        </w:rPr>
        <w:t>, directamente al centro histórico de la ciudad, continuaremos hasta el puerto de Nápoles para</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embarcar hacia la paradisíaca isla de </w:t>
      </w:r>
      <w:r w:rsidRPr="00A12C20">
        <w:rPr>
          <w:rFonts w:ascii="Cronos pro light" w:hAnsi="Cronos pro light" w:cs="Gotham-Bold"/>
          <w:b/>
          <w:bCs/>
          <w:color w:val="000000"/>
          <w:sz w:val="24"/>
          <w:szCs w:val="24"/>
        </w:rPr>
        <w:t>Capri</w:t>
      </w:r>
      <w:r w:rsidRPr="00A12C20">
        <w:rPr>
          <w:rFonts w:ascii="Cronos pro light" w:hAnsi="Cronos pro light" w:cs="Gotham-Book"/>
          <w:color w:val="000000"/>
          <w:sz w:val="24"/>
          <w:szCs w:val="24"/>
        </w:rPr>
        <w:t xml:space="preserve">. Al llegar nos esperará un barco privado para navegar rodeando una parte de la isla y ver Capri desde el mar. Desembarcaremos en </w:t>
      </w:r>
      <w:r w:rsidRPr="00A12C20">
        <w:rPr>
          <w:rFonts w:ascii="Cronos pro light" w:hAnsi="Cronos pro light" w:cs="Gotham-Bold"/>
          <w:b/>
          <w:bCs/>
          <w:color w:val="000000"/>
          <w:sz w:val="24"/>
          <w:szCs w:val="24"/>
        </w:rPr>
        <w:t xml:space="preserve">Marina Grande </w:t>
      </w:r>
      <w:r w:rsidRPr="00A12C20">
        <w:rPr>
          <w:rFonts w:ascii="Cronos pro light" w:hAnsi="Cronos pro light" w:cs="Gotham-Book"/>
          <w:color w:val="000000"/>
          <w:sz w:val="24"/>
          <w:szCs w:val="24"/>
        </w:rPr>
        <w:t xml:space="preserve">para subir hasta </w:t>
      </w:r>
      <w:proofErr w:type="spellStart"/>
      <w:r w:rsidRPr="00A12C20">
        <w:rPr>
          <w:rFonts w:ascii="Cronos pro light" w:hAnsi="Cronos pro light" w:cs="Gotham-Bold"/>
          <w:b/>
          <w:bCs/>
          <w:color w:val="000000"/>
          <w:sz w:val="24"/>
          <w:szCs w:val="24"/>
        </w:rPr>
        <w:t>Anacapri</w:t>
      </w:r>
      <w:proofErr w:type="spellEnd"/>
      <w:r w:rsidRPr="00A12C20">
        <w:rPr>
          <w:rFonts w:ascii="Cronos pro light" w:hAnsi="Cronos pro light" w:cs="Gotham-Bold"/>
          <w:b/>
          <w:bCs/>
          <w:color w:val="000000"/>
          <w:sz w:val="24"/>
          <w:szCs w:val="24"/>
        </w:rPr>
        <w:t xml:space="preserve">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almuerzo incluido</w:t>
      </w:r>
      <w:r w:rsidRPr="00A12C20">
        <w:rPr>
          <w:rFonts w:ascii="Cronos pro light" w:hAnsi="Cronos pro light" w:cs="Gotham-Book"/>
          <w:color w:val="000000"/>
          <w:sz w:val="24"/>
          <w:szCs w:val="24"/>
        </w:rPr>
        <w:t>), centro de la vida mundana y del glamour. Tiempo libre hasta la hora de regresar al puerto para embarcar</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hacia </w:t>
      </w:r>
      <w:r w:rsidRPr="00A12C20">
        <w:rPr>
          <w:rFonts w:ascii="Cronos pro light" w:hAnsi="Cronos pro light" w:cs="Gotham-Bold"/>
          <w:b/>
          <w:bCs/>
          <w:color w:val="000000"/>
          <w:sz w:val="24"/>
          <w:szCs w:val="24"/>
        </w:rPr>
        <w:t xml:space="preserve">Nápoles </w:t>
      </w:r>
      <w:r w:rsidRPr="00A12C20">
        <w:rPr>
          <w:rFonts w:ascii="Cronos pro light" w:hAnsi="Cronos pro light" w:cs="Gotham-Book"/>
          <w:color w:val="000000"/>
          <w:sz w:val="24"/>
          <w:szCs w:val="24"/>
        </w:rPr>
        <w:t xml:space="preserve">y continuar a </w:t>
      </w:r>
      <w:r w:rsidRPr="00A12C20">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7F376695"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1D5E9D18" w14:textId="78A9ADF9" w:rsidR="00E44613" w:rsidRPr="00A12C20" w:rsidRDefault="00E44613"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0</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FLORENCIA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jueves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345</w:t>
      </w:r>
      <w:r w:rsidRPr="00A12C20">
        <w:rPr>
          <w:rFonts w:ascii="Cronos pro light" w:hAnsi="Cronos pro light" w:cs="Gotham-Book"/>
          <w:color w:val="B3B3B3"/>
          <w:sz w:val="24"/>
          <w:szCs w:val="24"/>
        </w:rPr>
        <w:t xml:space="preserve"> km</w:t>
      </w:r>
    </w:p>
    <w:p w14:paraId="51BD53EC" w14:textId="77777777"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Pr>
          <w:rFonts w:ascii="Cronos pro light" w:hAnsi="Cronos pro light" w:cs="Gotham-Book"/>
          <w:color w:val="000000"/>
          <w:sz w:val="24"/>
          <w:szCs w:val="24"/>
        </w:rPr>
        <w:t xml:space="preserve">salida hacia la capital de la Toscana, </w:t>
      </w:r>
      <w:r w:rsidRPr="00B669C5">
        <w:rPr>
          <w:rFonts w:ascii="Cronos pro light" w:hAnsi="Cronos pro light" w:cs="Gotham-Book"/>
          <w:b/>
          <w:bCs/>
          <w:color w:val="000000"/>
          <w:sz w:val="24"/>
          <w:szCs w:val="24"/>
        </w:rPr>
        <w:t>Florencia</w:t>
      </w:r>
      <w:r>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 xml:space="preserve">visita a pie por esta inigualable ciudad donde el arte nos sorprenderá a cada paso. Recorreremos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pasando por delante de la </w:t>
      </w:r>
      <w:r w:rsidRPr="00A12C20">
        <w:rPr>
          <w:rFonts w:ascii="Cronos pro light" w:hAnsi="Cronos pro light" w:cs="Gotham-Bold"/>
          <w:b/>
          <w:bCs/>
          <w:color w:val="000000"/>
          <w:sz w:val="24"/>
          <w:szCs w:val="24"/>
        </w:rPr>
        <w:t xml:space="preserve">Galería de la Academia </w:t>
      </w:r>
      <w:r w:rsidRPr="00A12C20">
        <w:rPr>
          <w:rFonts w:ascii="Cronos pro light" w:hAnsi="Cronos pro light" w:cs="Gotham-Book"/>
          <w:color w:val="000000"/>
          <w:sz w:val="24"/>
          <w:szCs w:val="24"/>
        </w:rPr>
        <w:t xml:space="preserve">hasta llegar al </w:t>
      </w:r>
      <w:r w:rsidRPr="00A12C20">
        <w:rPr>
          <w:rFonts w:ascii="Cronos pro light" w:hAnsi="Cronos pro light" w:cs="Gotham-Bold"/>
          <w:b/>
          <w:bCs/>
          <w:color w:val="000000"/>
          <w:sz w:val="24"/>
          <w:szCs w:val="24"/>
        </w:rPr>
        <w:t>Mercado de la Paja</w:t>
      </w:r>
      <w:r w:rsidRPr="00A12C20">
        <w:rPr>
          <w:rFonts w:ascii="Cronos pro light" w:hAnsi="Cronos pro light" w:cs="Gotham-Book"/>
          <w:color w:val="000000"/>
          <w:sz w:val="24"/>
          <w:szCs w:val="24"/>
        </w:rPr>
        <w:t xml:space="preserve">. Contemplaremos la combinación de </w:t>
      </w:r>
      <w:r w:rsidRPr="00A12C20">
        <w:rPr>
          <w:rFonts w:ascii="Cronos pro light" w:hAnsi="Cronos pro light" w:cs="Gotham-Book"/>
          <w:color w:val="000000"/>
          <w:sz w:val="24"/>
          <w:szCs w:val="24"/>
        </w:rPr>
        <w:lastRenderedPageBreak/>
        <w:t xml:space="preserve">hermosos mármoles en la fachada de la </w:t>
      </w:r>
      <w:r w:rsidRPr="00A12C20">
        <w:rPr>
          <w:rFonts w:ascii="Cronos pro light" w:hAnsi="Cronos pro light" w:cs="Gotham-Bold"/>
          <w:b/>
          <w:bCs/>
          <w:color w:val="000000"/>
          <w:sz w:val="24"/>
          <w:szCs w:val="24"/>
        </w:rPr>
        <w:t xml:space="preserve">Catedral de Santa María del Fiore </w:t>
      </w:r>
      <w:r w:rsidRPr="00A12C20">
        <w:rPr>
          <w:rFonts w:ascii="Cronos pro light" w:hAnsi="Cronos pro light" w:cs="Gotham-Book"/>
          <w:color w:val="000000"/>
          <w:sz w:val="24"/>
          <w:szCs w:val="24"/>
        </w:rPr>
        <w:t>y su inconfundible</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 xml:space="preserve">Campanario </w:t>
      </w:r>
      <w:r w:rsidRPr="00A12C20">
        <w:rPr>
          <w:rFonts w:ascii="Cronos pro light" w:hAnsi="Cronos pro light" w:cs="Gotham-Book"/>
          <w:color w:val="000000"/>
          <w:sz w:val="24"/>
          <w:szCs w:val="24"/>
        </w:rPr>
        <w:t xml:space="preserve">de Giotto. También disfrutaremos del </w:t>
      </w:r>
      <w:r w:rsidRPr="00A12C20">
        <w:rPr>
          <w:rFonts w:ascii="Cronos pro light" w:hAnsi="Cronos pro light" w:cs="Gotham-Bold"/>
          <w:b/>
          <w:bCs/>
          <w:color w:val="000000"/>
          <w:sz w:val="24"/>
          <w:szCs w:val="24"/>
        </w:rPr>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Vecchio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Croce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Pr>
          <w:rFonts w:ascii="Cronos pro light" w:hAnsi="Cronos pro light" w:cs="Gotham-Book"/>
          <w:color w:val="000000"/>
          <w:sz w:val="24"/>
          <w:szCs w:val="24"/>
        </w:rPr>
        <w:t>Tarde libre. A</w:t>
      </w:r>
      <w:r w:rsidRPr="00A12C20">
        <w:rPr>
          <w:rFonts w:ascii="Cronos pro light" w:hAnsi="Cronos pro light" w:cs="Gotham-Book"/>
          <w:color w:val="000000"/>
          <w:sz w:val="24"/>
          <w:szCs w:val="24"/>
        </w:rPr>
        <w:t>lojamiento</w:t>
      </w:r>
      <w:r>
        <w:rPr>
          <w:rFonts w:ascii="Cronos pro light" w:hAnsi="Cronos pro light" w:cs="Gotham-Book"/>
          <w:color w:val="000000"/>
          <w:sz w:val="24"/>
          <w:szCs w:val="24"/>
        </w:rPr>
        <w:t>.</w:t>
      </w:r>
    </w:p>
    <w:p w14:paraId="5ADFAE88"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030352FF" w14:textId="5D091907" w:rsidR="00E44613" w:rsidRPr="00A12C20" w:rsidRDefault="00E44613" w:rsidP="00544CD9">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1</w:t>
      </w:r>
      <w:r w:rsidRPr="00A12C20">
        <w:rPr>
          <w:rFonts w:ascii="Cronos pro light" w:hAnsi="Cronos pro light" w:cs="Gotham-Medium"/>
          <w:color w:val="B3B3B3"/>
          <w:sz w:val="24"/>
          <w:szCs w:val="24"/>
        </w:rPr>
        <w:t xml:space="preserve"> </w:t>
      </w:r>
      <w:r>
        <w:rPr>
          <w:rFonts w:ascii="Cronos pro light" w:hAnsi="Cronos pro light" w:cs="Gotham-Medium"/>
          <w:color w:val="00C4B4"/>
          <w:sz w:val="24"/>
          <w:szCs w:val="24"/>
        </w:rPr>
        <w:t>FLORENCIA</w:t>
      </w:r>
      <w:r w:rsidRPr="00A12C20">
        <w:rPr>
          <w:rFonts w:ascii="Cronos pro light" w:hAnsi="Cronos pro light" w:cs="Gotham-Medium"/>
          <w:color w:val="00C4B4"/>
          <w:sz w:val="24"/>
          <w:szCs w:val="24"/>
        </w:rPr>
        <w:t xml:space="preserve"> • PISA • </w:t>
      </w:r>
      <w:r>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viernes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451</w:t>
      </w:r>
      <w:r w:rsidRPr="00A12C20">
        <w:rPr>
          <w:rFonts w:ascii="Cronos pro light" w:hAnsi="Cronos pro light" w:cs="Gotham-Book"/>
          <w:color w:val="B3B3B3"/>
          <w:sz w:val="24"/>
          <w:szCs w:val="24"/>
        </w:rPr>
        <w:t xml:space="preserve"> km</w:t>
      </w:r>
    </w:p>
    <w:p w14:paraId="3193A222" w14:textId="77777777"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Después del tiempo libre continuaremos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nuestra ruta y, pasando por </w:t>
      </w:r>
      <w:r w:rsidRPr="00A12C20">
        <w:rPr>
          <w:rFonts w:ascii="Cronos pro light" w:hAnsi="Cronos pro light" w:cs="Gotham-Bold"/>
          <w:b/>
          <w:bCs/>
          <w:color w:val="000000"/>
          <w:sz w:val="24"/>
          <w:szCs w:val="24"/>
        </w:rPr>
        <w:t>Génova</w:t>
      </w:r>
      <w:r w:rsidRPr="00A12C20">
        <w:rPr>
          <w:rFonts w:ascii="Cronos pro light" w:hAnsi="Cronos pro light" w:cs="Gotham-Book"/>
          <w:color w:val="000000"/>
          <w:sz w:val="24"/>
          <w:szCs w:val="24"/>
        </w:rPr>
        <w:t xml:space="preserve">, recorreremos la Riviera italiana para llegar a la frontera con Francia y poco después a </w:t>
      </w:r>
      <w:r w:rsidRPr="00B669C5">
        <w:rPr>
          <w:rFonts w:ascii="Cronos pro light" w:hAnsi="Cronos pro light" w:cs="Gotham-Bold"/>
          <w:color w:val="000000"/>
          <w:sz w:val="24"/>
          <w:szCs w:val="24"/>
        </w:rPr>
        <w:t>la</w:t>
      </w:r>
      <w:r>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Alojamiento. Por la noche organizaremos la excursión opcional</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al mundialmente conocido </w:t>
      </w:r>
      <w:r w:rsidRPr="00A12C20">
        <w:rPr>
          <w:rFonts w:ascii="Cronos pro light" w:hAnsi="Cronos pro light" w:cs="Gotham-Bold"/>
          <w:b/>
          <w:bCs/>
          <w:color w:val="000000"/>
          <w:sz w:val="24"/>
          <w:szCs w:val="24"/>
        </w:rPr>
        <w:t>Principado de Mónaco</w:t>
      </w:r>
      <w:r w:rsidRPr="00A12C20">
        <w:rPr>
          <w:rFonts w:ascii="Cronos pro light" w:hAnsi="Cronos pro light" w:cs="Gotham-Book"/>
          <w:color w:val="000000"/>
          <w:sz w:val="24"/>
          <w:szCs w:val="24"/>
        </w:rPr>
        <w:t xml:space="preserve">, donde la elegancia, la arquitectura y la iluminación se reúnen. Tiempo libre para visitar el </w:t>
      </w:r>
      <w:r w:rsidRPr="00A12C20">
        <w:rPr>
          <w:rFonts w:ascii="Cronos pro light" w:hAnsi="Cronos pro light" w:cs="Gotham-Bold"/>
          <w:b/>
          <w:bCs/>
          <w:color w:val="000000"/>
          <w:sz w:val="24"/>
          <w:szCs w:val="24"/>
        </w:rPr>
        <w:t>Casino de Montecarlo</w:t>
      </w:r>
      <w:r w:rsidRPr="00A12C20">
        <w:rPr>
          <w:rFonts w:ascii="Cronos pro light" w:hAnsi="Cronos pro light" w:cs="Gotham-Book"/>
          <w:color w:val="000000"/>
          <w:sz w:val="24"/>
          <w:szCs w:val="24"/>
        </w:rPr>
        <w:t>.</w:t>
      </w:r>
    </w:p>
    <w:p w14:paraId="07BFAD40" w14:textId="77777777"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p>
    <w:p w14:paraId="5F6631E3" w14:textId="11EC769C" w:rsidR="00E44613" w:rsidRPr="00A12C20" w:rsidRDefault="00E44613" w:rsidP="00544CD9">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2</w:t>
      </w:r>
      <w:r w:rsidRPr="00A12C20">
        <w:rPr>
          <w:rFonts w:ascii="Cronos pro light" w:hAnsi="Cronos pro light" w:cs="Gotham-Medium"/>
          <w:color w:val="B3B3B3"/>
          <w:sz w:val="24"/>
          <w:szCs w:val="24"/>
        </w:rPr>
        <w:t xml:space="preserve"> </w:t>
      </w:r>
      <w:r w:rsidR="004174F2">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 BARCELONA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 660 km</w:t>
      </w:r>
    </w:p>
    <w:p w14:paraId="6E94AFCC" w14:textId="77777777"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Occitania,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2DD73208"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18BA74B5" w14:textId="0F608658" w:rsidR="00E44613" w:rsidRPr="00A12C20" w:rsidRDefault="00E44613"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3</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BARCELONA • ZARAGOZA • 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 620 km</w:t>
      </w:r>
    </w:p>
    <w:p w14:paraId="6167D7D5" w14:textId="77777777" w:rsidR="004C3E94" w:rsidRDefault="004C3E94" w:rsidP="00544CD9">
      <w:pPr>
        <w:autoSpaceDE w:val="0"/>
        <w:autoSpaceDN w:val="0"/>
        <w:adjustRightInd w:val="0"/>
        <w:spacing w:after="0" w:line="240" w:lineRule="auto"/>
        <w:jc w:val="both"/>
        <w:rPr>
          <w:rFonts w:ascii="Cronos pro light" w:hAnsi="Cronos pro light" w:cs="Gotham-Book"/>
          <w:color w:val="000000"/>
          <w:sz w:val="24"/>
          <w:szCs w:val="24"/>
        </w:rPr>
      </w:pPr>
      <w:r>
        <w:rPr>
          <w:rFonts w:ascii="Cronos pro light" w:hAnsi="Cronos pro light" w:cs="Gotham-Book"/>
          <w:color w:val="000000"/>
          <w:sz w:val="24"/>
          <w:szCs w:val="24"/>
        </w:rPr>
        <w:t xml:space="preserve">Desayuno y salida hacia </w:t>
      </w:r>
      <w:r>
        <w:rPr>
          <w:rFonts w:ascii="Cronos pro light" w:hAnsi="Cronos pro light" w:cs="Gotham-Bold"/>
          <w:b/>
          <w:bCs/>
          <w:color w:val="000000"/>
          <w:sz w:val="24"/>
          <w:szCs w:val="24"/>
        </w:rPr>
        <w:t>Zaragoza</w:t>
      </w:r>
      <w:r>
        <w:rPr>
          <w:rFonts w:ascii="Cronos pro light" w:hAnsi="Cronos pro light" w:cs="Gotham-Book"/>
          <w:color w:val="000000"/>
          <w:sz w:val="24"/>
          <w:szCs w:val="24"/>
        </w:rPr>
        <w:t xml:space="preserve">, donde realizaremos una breve parada para admirar el Templo Mariano más antiguo de la cristiandad: la </w:t>
      </w:r>
      <w:r>
        <w:rPr>
          <w:rFonts w:ascii="Cronos pro light" w:hAnsi="Cronos pro light" w:cs="Gotham-Bold"/>
          <w:b/>
          <w:bCs/>
          <w:color w:val="000000"/>
          <w:sz w:val="24"/>
          <w:szCs w:val="24"/>
        </w:rPr>
        <w:t>Basílica de Nuestra Señora del Pilar</w:t>
      </w:r>
      <w:r>
        <w:rPr>
          <w:rFonts w:ascii="Cronos pro light" w:hAnsi="Cronos pro light" w:cs="Gotham-Book"/>
          <w:color w:val="000000"/>
          <w:sz w:val="24"/>
          <w:szCs w:val="24"/>
        </w:rPr>
        <w:t xml:space="preserve">, que forma parte de la enorme plaza del mismo nombre. Continuación hacia </w:t>
      </w:r>
      <w:r>
        <w:rPr>
          <w:rFonts w:ascii="Cronos pro light" w:hAnsi="Cronos pro light" w:cs="Gotham-Bold"/>
          <w:b/>
          <w:bCs/>
          <w:color w:val="000000"/>
          <w:sz w:val="24"/>
          <w:szCs w:val="24"/>
        </w:rPr>
        <w:t>Madrid</w:t>
      </w:r>
      <w:r>
        <w:rPr>
          <w:rFonts w:ascii="Cronos pro light" w:hAnsi="Cronos pro light" w:cs="Gotham-Book"/>
          <w:color w:val="000000"/>
          <w:sz w:val="24"/>
          <w:szCs w:val="24"/>
        </w:rPr>
        <w:t xml:space="preserve">. A la llegada realizaremos un recorrido por la ciudad donde conoceremos las principales avenidas, plazas y monumentos. Descubriremos lugares tales como la </w:t>
      </w:r>
      <w:r>
        <w:rPr>
          <w:rFonts w:ascii="Cronos pro light" w:hAnsi="Cronos pro light" w:cs="Gotham-Bold"/>
          <w:b/>
          <w:bCs/>
          <w:color w:val="000000"/>
          <w:sz w:val="24"/>
          <w:szCs w:val="24"/>
        </w:rPr>
        <w:t>Plaza de España</w:t>
      </w:r>
      <w:r>
        <w:rPr>
          <w:rFonts w:ascii="Cronos pro light" w:hAnsi="Cronos pro light" w:cs="Gotham-Book"/>
          <w:color w:val="000000"/>
          <w:sz w:val="24"/>
          <w:szCs w:val="24"/>
        </w:rPr>
        <w:t xml:space="preserve">, la </w:t>
      </w:r>
      <w:r>
        <w:rPr>
          <w:rFonts w:ascii="Cronos pro light" w:hAnsi="Cronos pro light" w:cs="Gotham-Bold"/>
          <w:b/>
          <w:bCs/>
          <w:color w:val="000000"/>
          <w:sz w:val="24"/>
          <w:szCs w:val="24"/>
        </w:rPr>
        <w:t>Gran Vía</w:t>
      </w:r>
      <w:r>
        <w:rPr>
          <w:rFonts w:ascii="Cronos pro light" w:hAnsi="Cronos pro light" w:cs="Gotham-Book"/>
          <w:color w:val="000000"/>
          <w:sz w:val="24"/>
          <w:szCs w:val="24"/>
        </w:rPr>
        <w:t xml:space="preserve">, la </w:t>
      </w:r>
      <w:r>
        <w:rPr>
          <w:rFonts w:ascii="Cronos pro light" w:hAnsi="Cronos pro light" w:cs="Gotham-Bold"/>
          <w:b/>
          <w:bCs/>
          <w:color w:val="000000"/>
          <w:sz w:val="24"/>
          <w:szCs w:val="24"/>
        </w:rPr>
        <w:t>Fuente de la diosa Cibeles</w:t>
      </w:r>
      <w:r>
        <w:rPr>
          <w:rFonts w:ascii="Cronos pro light" w:hAnsi="Cronos pro light" w:cs="Gotham-Book"/>
          <w:color w:val="000000"/>
          <w:sz w:val="24"/>
          <w:szCs w:val="24"/>
        </w:rPr>
        <w:t xml:space="preserve">, la </w:t>
      </w:r>
      <w:r>
        <w:rPr>
          <w:rFonts w:ascii="Cronos pro light" w:hAnsi="Cronos pro light" w:cs="Gotham-Bold"/>
          <w:b/>
          <w:bCs/>
          <w:color w:val="000000"/>
          <w:sz w:val="24"/>
          <w:szCs w:val="24"/>
        </w:rPr>
        <w:t>Puerta de Alcalá</w:t>
      </w:r>
      <w:r>
        <w:rPr>
          <w:rFonts w:ascii="Cronos pro light" w:hAnsi="Cronos pro light" w:cs="Gotham-Book"/>
          <w:color w:val="000000"/>
          <w:sz w:val="24"/>
          <w:szCs w:val="24"/>
        </w:rPr>
        <w:t xml:space="preserve">, la famosa </w:t>
      </w:r>
      <w:r>
        <w:rPr>
          <w:rFonts w:ascii="Cronos pro light" w:hAnsi="Cronos pro light" w:cs="Gotham-Bold"/>
          <w:b/>
          <w:bCs/>
          <w:color w:val="000000"/>
          <w:sz w:val="24"/>
          <w:szCs w:val="24"/>
        </w:rPr>
        <w:t>plaza de toros de las Ventas</w:t>
      </w:r>
      <w:r>
        <w:rPr>
          <w:rFonts w:ascii="Cronos pro light" w:hAnsi="Cronos pro light" w:cs="Gotham-Book"/>
          <w:color w:val="000000"/>
          <w:sz w:val="24"/>
          <w:szCs w:val="24"/>
        </w:rPr>
        <w:t xml:space="preserve">, etc. Después, continuando por la zona moderna, finalizaremos en el </w:t>
      </w:r>
      <w:r>
        <w:rPr>
          <w:rFonts w:ascii="Cronos pro light" w:hAnsi="Cronos pro light" w:cs="Gotham-Bold"/>
          <w:b/>
          <w:bCs/>
          <w:color w:val="000000"/>
          <w:sz w:val="24"/>
          <w:szCs w:val="24"/>
        </w:rPr>
        <w:t>Madrid de los Austrias</w:t>
      </w:r>
      <w:r>
        <w:rPr>
          <w:rFonts w:ascii="Cronos pro light" w:hAnsi="Cronos pro light" w:cs="Gotham-Book"/>
          <w:color w:val="000000"/>
          <w:sz w:val="24"/>
          <w:szCs w:val="24"/>
        </w:rPr>
        <w:t xml:space="preserve">. Encantos como la </w:t>
      </w:r>
      <w:r>
        <w:rPr>
          <w:rFonts w:ascii="Cronos pro light" w:hAnsi="Cronos pro light" w:cs="Gotham-Bold"/>
          <w:b/>
          <w:bCs/>
          <w:color w:val="000000"/>
          <w:sz w:val="24"/>
          <w:szCs w:val="24"/>
        </w:rPr>
        <w:t xml:space="preserve">Plaza Mayor </w:t>
      </w:r>
      <w:r>
        <w:rPr>
          <w:rFonts w:ascii="Cronos pro light" w:hAnsi="Cronos pro light" w:cs="Gotham-Book"/>
          <w:color w:val="000000"/>
          <w:sz w:val="24"/>
          <w:szCs w:val="24"/>
        </w:rPr>
        <w:t xml:space="preserve">y la </w:t>
      </w:r>
      <w:r>
        <w:rPr>
          <w:rFonts w:ascii="Cronos pro light" w:hAnsi="Cronos pro light" w:cs="Gotham-Bold"/>
          <w:b/>
          <w:bCs/>
          <w:color w:val="000000"/>
          <w:sz w:val="24"/>
          <w:szCs w:val="24"/>
        </w:rPr>
        <w:t xml:space="preserve">Plaza de Oriente </w:t>
      </w:r>
      <w:r>
        <w:rPr>
          <w:rFonts w:ascii="Cronos pro light" w:hAnsi="Cronos pro light" w:cs="Gotham-Book"/>
          <w:color w:val="000000"/>
          <w:sz w:val="24"/>
          <w:szCs w:val="24"/>
        </w:rPr>
        <w:t>darán un espléndido final a este recorrido por la capital de España. Alojamiento.</w:t>
      </w:r>
    </w:p>
    <w:p w14:paraId="686A231F" w14:textId="77777777" w:rsidR="00F80313" w:rsidRDefault="00F80313" w:rsidP="00544CD9">
      <w:pPr>
        <w:autoSpaceDE w:val="0"/>
        <w:autoSpaceDN w:val="0"/>
        <w:adjustRightInd w:val="0"/>
        <w:spacing w:after="0" w:line="240" w:lineRule="auto"/>
        <w:jc w:val="both"/>
        <w:rPr>
          <w:rFonts w:ascii="Cronos pro light" w:hAnsi="Cronos pro light" w:cs="Gotham-Book"/>
          <w:color w:val="000000"/>
          <w:sz w:val="24"/>
          <w:szCs w:val="24"/>
        </w:rPr>
      </w:pPr>
    </w:p>
    <w:p w14:paraId="26602302" w14:textId="19D200E4" w:rsidR="00E44613" w:rsidRPr="00A12C20" w:rsidRDefault="00E44613"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4</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lunes</w:t>
      </w:r>
      <w:r w:rsidRPr="00A12C20">
        <w:rPr>
          <w:rFonts w:ascii="Cronos pro light" w:hAnsi="Cronos pro light" w:cs="Gotham-Book"/>
          <w:color w:val="B3B3B3"/>
          <w:sz w:val="24"/>
          <w:szCs w:val="24"/>
        </w:rPr>
        <w:t>)</w:t>
      </w:r>
    </w:p>
    <w:p w14:paraId="512BDADE" w14:textId="68C31485" w:rsidR="00E44613" w:rsidRDefault="00E44613"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w:t>
      </w:r>
      <w:r w:rsidR="004E512B">
        <w:rPr>
          <w:rFonts w:ascii="Cronos pro light" w:hAnsi="Cronos pro light" w:cs="Gotham-Book"/>
          <w:color w:val="000000"/>
          <w:sz w:val="24"/>
          <w:szCs w:val="24"/>
        </w:rPr>
        <w:t xml:space="preserve">y día libre para seguir recorriendo la ciudad a su ritmo o realizar compras. Recomendaremos la visita opcional a la “Ciudad Imperial” de </w:t>
      </w:r>
      <w:r w:rsidR="004E512B" w:rsidRPr="004E512B">
        <w:rPr>
          <w:rFonts w:ascii="Cronos pro light" w:hAnsi="Cronos pro light" w:cs="Gotham-Book"/>
          <w:b/>
          <w:bCs/>
          <w:color w:val="000000"/>
          <w:sz w:val="24"/>
          <w:szCs w:val="24"/>
        </w:rPr>
        <w:t>Toledo</w:t>
      </w:r>
      <w:r w:rsidR="004E512B">
        <w:rPr>
          <w:rFonts w:ascii="Cronos pro light" w:hAnsi="Cronos pro light" w:cs="Gotham-Book"/>
          <w:b/>
          <w:bCs/>
          <w:color w:val="000000"/>
          <w:sz w:val="24"/>
          <w:szCs w:val="24"/>
        </w:rPr>
        <w:t xml:space="preserve">, </w:t>
      </w:r>
      <w:r w:rsidR="004E512B" w:rsidRPr="004E512B">
        <w:rPr>
          <w:rFonts w:ascii="Cronos pro light" w:hAnsi="Cronos pro light" w:cs="Gotham-Book"/>
          <w:color w:val="000000"/>
          <w:sz w:val="24"/>
          <w:szCs w:val="24"/>
        </w:rPr>
        <w:t>donde apreciaremos el legado de las tres culturas: árabe, judía y cristiana, que supieron convivir en armonía.</w:t>
      </w:r>
    </w:p>
    <w:p w14:paraId="27B461BD" w14:textId="77777777" w:rsidR="00C228BE" w:rsidRDefault="00C228BE" w:rsidP="00544CD9">
      <w:pPr>
        <w:autoSpaceDE w:val="0"/>
        <w:autoSpaceDN w:val="0"/>
        <w:adjustRightInd w:val="0"/>
        <w:spacing w:after="0" w:line="240" w:lineRule="auto"/>
        <w:jc w:val="both"/>
        <w:rPr>
          <w:rFonts w:ascii="Cronos pro light" w:hAnsi="Cronos pro light" w:cs="Gotham-Book"/>
          <w:color w:val="000000"/>
          <w:sz w:val="24"/>
          <w:szCs w:val="24"/>
        </w:rPr>
      </w:pPr>
    </w:p>
    <w:p w14:paraId="703AAC43" w14:textId="73439015" w:rsidR="004E512B" w:rsidRPr="00A12C20" w:rsidRDefault="004E512B" w:rsidP="00544CD9">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Pr>
          <w:rFonts w:ascii="Cronos pro light" w:hAnsi="Cronos pro light" w:cs="Gotham-Medium"/>
          <w:color w:val="B3B3B3"/>
          <w:sz w:val="24"/>
          <w:szCs w:val="24"/>
        </w:rPr>
        <w:t>5</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martes</w:t>
      </w:r>
      <w:r w:rsidRPr="00A12C20">
        <w:rPr>
          <w:rFonts w:ascii="Cronos pro light" w:hAnsi="Cronos pro light" w:cs="Gotham-Book"/>
          <w:color w:val="B3B3B3"/>
          <w:sz w:val="24"/>
          <w:szCs w:val="24"/>
        </w:rPr>
        <w:t>)</w:t>
      </w:r>
    </w:p>
    <w:p w14:paraId="15EF880B" w14:textId="77777777" w:rsidR="004E512B" w:rsidRDefault="004E512B" w:rsidP="00544CD9">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 ¡Hasta pronto!</w:t>
      </w:r>
    </w:p>
    <w:p w14:paraId="77949C10" w14:textId="77777777" w:rsidR="00F80313" w:rsidRDefault="00F80313" w:rsidP="00544CD9">
      <w:pPr>
        <w:autoSpaceDE w:val="0"/>
        <w:autoSpaceDN w:val="0"/>
        <w:adjustRightInd w:val="0"/>
        <w:spacing w:after="0" w:line="240" w:lineRule="auto"/>
        <w:jc w:val="both"/>
        <w:rPr>
          <w:rFonts w:ascii="Cronos pro light" w:hAnsi="Cronos pro light"/>
          <w:sz w:val="24"/>
          <w:szCs w:val="24"/>
        </w:rPr>
      </w:pPr>
    </w:p>
    <w:p w14:paraId="5196789B" w14:textId="77777777" w:rsidR="00FA30A7" w:rsidRDefault="00FA30A7" w:rsidP="00FA30A7">
      <w:pPr>
        <w:spacing w:after="0" w:line="240" w:lineRule="auto"/>
        <w:rPr>
          <w:rFonts w:ascii="Cronos pro light" w:hAnsi="Cronos pro light" w:cs="Gotham-Medium"/>
          <w:b/>
          <w:bCs/>
          <w:sz w:val="24"/>
          <w:szCs w:val="24"/>
        </w:rPr>
      </w:pPr>
    </w:p>
    <w:p w14:paraId="6AF21425" w14:textId="06359B60" w:rsidR="00FA30A7" w:rsidRPr="00E3382A" w:rsidRDefault="00FA30A7" w:rsidP="00FA30A7">
      <w:pPr>
        <w:spacing w:after="0" w:line="240" w:lineRule="auto"/>
        <w:rPr>
          <w:rFonts w:ascii="Cronos pro light" w:hAnsi="Cronos pro light" w:cs="Gotham-Medium"/>
          <w:b/>
          <w:bCs/>
          <w:sz w:val="24"/>
          <w:szCs w:val="24"/>
        </w:rPr>
      </w:pPr>
      <w:r w:rsidRPr="00E3382A">
        <w:rPr>
          <w:rFonts w:ascii="Cronos pro light" w:hAnsi="Cronos pro light" w:cs="Gotham-Medium"/>
          <w:b/>
          <w:bCs/>
          <w:sz w:val="24"/>
          <w:szCs w:val="24"/>
        </w:rPr>
        <w:t xml:space="preserve">PRECIOS POR PERSONA EN DOLARES </w:t>
      </w:r>
      <w:r>
        <w:rPr>
          <w:rFonts w:ascii="Cronos pro light" w:hAnsi="Cronos pro light" w:cs="Gotham-Medium"/>
          <w:b/>
          <w:bCs/>
          <w:sz w:val="24"/>
          <w:szCs w:val="24"/>
        </w:rPr>
        <w:t>PARIS</w:t>
      </w:r>
      <w:r w:rsidRPr="00E3382A">
        <w:rPr>
          <w:rFonts w:ascii="Cronos pro light" w:hAnsi="Cronos pro light" w:cs="Gotham-Medium"/>
          <w:b/>
          <w:bCs/>
          <w:sz w:val="24"/>
          <w:szCs w:val="24"/>
        </w:rPr>
        <w:t xml:space="preserve"> – MADRID </w:t>
      </w:r>
    </w:p>
    <w:p w14:paraId="63FBAE4C" w14:textId="77777777" w:rsidR="00FA30A7" w:rsidRDefault="00FA30A7" w:rsidP="00FA30A7">
      <w:pPr>
        <w:spacing w:after="0" w:line="240" w:lineRule="auto"/>
        <w:rPr>
          <w:rFonts w:ascii="Cronos pro light" w:hAnsi="Cronos pro light" w:cs="Gotham-Medium"/>
          <w:color w:val="00C4B4"/>
          <w:sz w:val="24"/>
          <w:szCs w:val="24"/>
        </w:rPr>
      </w:pPr>
      <w:r w:rsidRPr="00E3382A">
        <w:rPr>
          <w:rFonts w:ascii="Cronos pro light" w:hAnsi="Cronos pro light" w:cs="Gotham-Medium"/>
          <w:sz w:val="24"/>
          <w:szCs w:val="24"/>
        </w:rPr>
        <w:t>En habitación doble/ triple</w:t>
      </w:r>
      <w:r>
        <w:rPr>
          <w:rFonts w:ascii="Cronos pro light" w:hAnsi="Cronos pro light" w:cs="Gotham-Medium"/>
          <w:color w:val="00C4B4"/>
          <w:sz w:val="24"/>
          <w:szCs w:val="24"/>
        </w:rPr>
        <w:tab/>
      </w:r>
      <w:r>
        <w:rPr>
          <w:rFonts w:ascii="Cronos pro light" w:hAnsi="Cronos pro light" w:cs="Gotham-Medium"/>
          <w:color w:val="00C4B4"/>
          <w:sz w:val="24"/>
          <w:szCs w:val="24"/>
        </w:rPr>
        <w:tab/>
      </w:r>
      <w:r w:rsidRPr="00E3382A">
        <w:rPr>
          <w:rFonts w:ascii="Cronos pro light" w:hAnsi="Cronos pro light" w:cs="Gotham-Book"/>
          <w:color w:val="B3B3B3"/>
          <w:sz w:val="24"/>
          <w:szCs w:val="24"/>
        </w:rPr>
        <w:t>1.</w:t>
      </w:r>
      <w:r>
        <w:rPr>
          <w:rFonts w:ascii="Cronos pro light" w:hAnsi="Cronos pro light" w:cs="Gotham-Book"/>
          <w:color w:val="B3B3B3"/>
          <w:sz w:val="24"/>
          <w:szCs w:val="24"/>
        </w:rPr>
        <w:t>169</w:t>
      </w:r>
      <w:r w:rsidRPr="00E3382A">
        <w:rPr>
          <w:rFonts w:ascii="Cronos pro light" w:hAnsi="Cronos pro light" w:cs="Gotham-Book"/>
          <w:color w:val="B3B3B3"/>
          <w:sz w:val="24"/>
          <w:szCs w:val="24"/>
        </w:rPr>
        <w:tab/>
      </w:r>
      <w:r>
        <w:rPr>
          <w:rFonts w:ascii="Cronos pro light" w:hAnsi="Cronos pro light" w:cs="Gotham-Medium"/>
          <w:color w:val="00C4B4"/>
          <w:sz w:val="24"/>
          <w:szCs w:val="24"/>
        </w:rPr>
        <w:tab/>
        <w:t>969</w:t>
      </w:r>
    </w:p>
    <w:p w14:paraId="495A9850" w14:textId="77777777" w:rsidR="00FA30A7" w:rsidRDefault="00FA30A7" w:rsidP="00FA30A7">
      <w:pPr>
        <w:spacing w:after="0" w:line="240" w:lineRule="auto"/>
        <w:rPr>
          <w:rFonts w:ascii="Cronos pro light" w:hAnsi="Cronos pro light" w:cs="Gotham-Medium"/>
          <w:color w:val="00C4B4"/>
          <w:sz w:val="24"/>
          <w:szCs w:val="24"/>
        </w:rPr>
      </w:pPr>
      <w:proofErr w:type="spellStart"/>
      <w:r w:rsidRPr="00E3382A">
        <w:rPr>
          <w:rFonts w:ascii="Cronos pro light" w:hAnsi="Cronos pro light" w:cs="Gotham-Medium"/>
          <w:sz w:val="24"/>
          <w:szCs w:val="24"/>
        </w:rPr>
        <w:t>Supl</w:t>
      </w:r>
      <w:proofErr w:type="spellEnd"/>
      <w:r w:rsidRPr="00E3382A">
        <w:rPr>
          <w:rFonts w:ascii="Cronos pro light" w:hAnsi="Cronos pro light" w:cs="Gotham-Medium"/>
          <w:sz w:val="24"/>
          <w:szCs w:val="24"/>
        </w:rPr>
        <w:t>. habitación single</w:t>
      </w:r>
      <w:r>
        <w:rPr>
          <w:rFonts w:ascii="Cronos pro light" w:hAnsi="Cronos pro light" w:cs="Gotham-Medium"/>
          <w:color w:val="00C4B4"/>
          <w:sz w:val="24"/>
          <w:szCs w:val="24"/>
        </w:rPr>
        <w:tab/>
      </w:r>
      <w:r>
        <w:rPr>
          <w:rFonts w:ascii="Cronos pro light" w:hAnsi="Cronos pro light" w:cs="Gotham-Medium"/>
          <w:color w:val="00C4B4"/>
          <w:sz w:val="24"/>
          <w:szCs w:val="24"/>
        </w:rPr>
        <w:tab/>
        <w:t xml:space="preserve">   </w:t>
      </w:r>
      <w:r>
        <w:rPr>
          <w:rFonts w:ascii="Cronos pro light" w:hAnsi="Cronos pro light" w:cs="Gotham-Book"/>
          <w:color w:val="B3B3B3"/>
          <w:sz w:val="24"/>
          <w:szCs w:val="24"/>
        </w:rPr>
        <w:t>759</w:t>
      </w:r>
      <w:r>
        <w:rPr>
          <w:rFonts w:ascii="Cronos pro light" w:hAnsi="Cronos pro light" w:cs="Gotham-Medium"/>
          <w:color w:val="00C4B4"/>
          <w:sz w:val="24"/>
          <w:szCs w:val="24"/>
        </w:rPr>
        <w:tab/>
      </w:r>
      <w:r>
        <w:rPr>
          <w:rFonts w:ascii="Cronos pro light" w:hAnsi="Cronos pro light" w:cs="Gotham-Medium"/>
          <w:color w:val="00C4B4"/>
          <w:sz w:val="24"/>
          <w:szCs w:val="24"/>
        </w:rPr>
        <w:tab/>
        <w:t>559</w:t>
      </w:r>
    </w:p>
    <w:p w14:paraId="339214D2" w14:textId="77777777" w:rsidR="00FA30A7" w:rsidRDefault="00FA30A7" w:rsidP="00FA30A7">
      <w:pPr>
        <w:spacing w:after="0" w:line="240" w:lineRule="auto"/>
        <w:rPr>
          <w:rFonts w:ascii="Cronos pro light" w:hAnsi="Cronos pro light" w:cs="Gotham-Medium"/>
          <w:color w:val="00C4B4"/>
          <w:sz w:val="24"/>
          <w:szCs w:val="24"/>
        </w:rPr>
      </w:pPr>
      <w:r w:rsidRPr="00E3382A">
        <w:rPr>
          <w:rFonts w:ascii="Cronos pro light" w:hAnsi="Cronos pro light" w:cs="Gotham-Medium"/>
          <w:sz w:val="24"/>
          <w:szCs w:val="24"/>
        </w:rPr>
        <w:t>Menor</w:t>
      </w:r>
      <w:r w:rsidRPr="00E3382A">
        <w:rPr>
          <w:rFonts w:ascii="Cronos pro light" w:hAnsi="Cronos pro light" w:cs="Gotham-Medium"/>
          <w:sz w:val="24"/>
          <w:szCs w:val="24"/>
        </w:rPr>
        <w:tab/>
      </w:r>
      <w:bookmarkStart w:id="0" w:name="_Hlk133952828"/>
      <w:r>
        <w:rPr>
          <w:rFonts w:ascii="Cronos pro light" w:hAnsi="Cronos pro light" w:cs="Gotham-Medium"/>
          <w:sz w:val="24"/>
          <w:szCs w:val="24"/>
        </w:rPr>
        <w:t>(4 a 7 años)</w:t>
      </w:r>
      <w:r>
        <w:rPr>
          <w:rFonts w:ascii="Cronos pro light" w:hAnsi="Cronos pro light" w:cs="Gotham-Medium"/>
          <w:color w:val="00C4B4"/>
          <w:sz w:val="24"/>
          <w:szCs w:val="24"/>
        </w:rPr>
        <w:tab/>
      </w:r>
      <w:bookmarkEnd w:id="0"/>
      <w:r>
        <w:rPr>
          <w:rFonts w:ascii="Cronos pro light" w:hAnsi="Cronos pro light" w:cs="Gotham-Medium"/>
          <w:color w:val="00C4B4"/>
          <w:sz w:val="24"/>
          <w:szCs w:val="24"/>
        </w:rPr>
        <w:tab/>
      </w:r>
      <w:r>
        <w:rPr>
          <w:rFonts w:ascii="Cronos pro light" w:hAnsi="Cronos pro light" w:cs="Gotham-Medium"/>
          <w:color w:val="00C4B4"/>
          <w:sz w:val="24"/>
          <w:szCs w:val="24"/>
        </w:rPr>
        <w:tab/>
        <w:t xml:space="preserve">   </w:t>
      </w:r>
      <w:r>
        <w:rPr>
          <w:rFonts w:ascii="Cronos pro light" w:hAnsi="Cronos pro light" w:cs="Gotham-Book"/>
          <w:color w:val="B3B3B3"/>
          <w:sz w:val="24"/>
          <w:szCs w:val="24"/>
        </w:rPr>
        <w:t>935</w:t>
      </w:r>
      <w:r>
        <w:rPr>
          <w:rFonts w:ascii="Cronos pro light" w:hAnsi="Cronos pro light" w:cs="Gotham-Medium"/>
          <w:color w:val="00C4B4"/>
          <w:sz w:val="24"/>
          <w:szCs w:val="24"/>
        </w:rPr>
        <w:tab/>
      </w:r>
      <w:r>
        <w:rPr>
          <w:rFonts w:ascii="Cronos pro light" w:hAnsi="Cronos pro light" w:cs="Gotham-Medium"/>
          <w:color w:val="00C4B4"/>
          <w:sz w:val="24"/>
          <w:szCs w:val="24"/>
        </w:rPr>
        <w:tab/>
        <w:t>775</w:t>
      </w:r>
    </w:p>
    <w:p w14:paraId="3D4ECCE4" w14:textId="77777777" w:rsidR="00F80313" w:rsidRDefault="00F80313" w:rsidP="00544CD9">
      <w:pPr>
        <w:autoSpaceDE w:val="0"/>
        <w:autoSpaceDN w:val="0"/>
        <w:adjustRightInd w:val="0"/>
        <w:spacing w:after="0" w:line="240" w:lineRule="auto"/>
        <w:jc w:val="both"/>
        <w:rPr>
          <w:rFonts w:ascii="Cronos pro light" w:hAnsi="Cronos pro light"/>
          <w:sz w:val="24"/>
          <w:szCs w:val="24"/>
        </w:rPr>
      </w:pPr>
    </w:p>
    <w:p w14:paraId="7E160A77" w14:textId="77777777" w:rsidR="00FA30A7" w:rsidRPr="00FA30A7" w:rsidRDefault="00FA30A7" w:rsidP="00FA30A7">
      <w:pPr>
        <w:spacing w:after="0" w:line="240" w:lineRule="auto"/>
        <w:rPr>
          <w:rFonts w:ascii="Times New Roman" w:eastAsia="Times New Roman" w:hAnsi="Times New Roman"/>
          <w:sz w:val="24"/>
          <w:szCs w:val="24"/>
          <w:highlight w:val="yellow"/>
        </w:rPr>
      </w:pPr>
      <w:r w:rsidRPr="00FA30A7">
        <w:rPr>
          <w:rFonts w:ascii="Cronos pro light" w:eastAsia="Times New Roman" w:hAnsi="Cronos pro light"/>
          <w:b/>
          <w:bCs/>
          <w:color w:val="000000"/>
          <w:sz w:val="24"/>
          <w:szCs w:val="24"/>
          <w:highlight w:val="yellow"/>
        </w:rPr>
        <w:lastRenderedPageBreak/>
        <w:t>NOTA IMPORTANTE</w:t>
      </w:r>
    </w:p>
    <w:p w14:paraId="2E9C7903" w14:textId="77777777" w:rsidR="00FA30A7" w:rsidRDefault="00FA30A7" w:rsidP="00FA30A7">
      <w:pPr>
        <w:autoSpaceDE w:val="0"/>
        <w:autoSpaceDN w:val="0"/>
        <w:adjustRightInd w:val="0"/>
        <w:spacing w:after="0" w:line="240" w:lineRule="auto"/>
        <w:rPr>
          <w:rFonts w:ascii="Cronos pro light" w:eastAsia="Times New Roman" w:hAnsi="Cronos pro light"/>
          <w:color w:val="000000"/>
          <w:sz w:val="24"/>
          <w:szCs w:val="24"/>
        </w:rPr>
      </w:pPr>
      <w:r w:rsidRPr="00FA30A7">
        <w:rPr>
          <w:rFonts w:ascii="Cronos pro light" w:eastAsia="Times New Roman" w:hAnsi="Cronos pro light"/>
          <w:color w:val="000000"/>
          <w:sz w:val="24"/>
          <w:szCs w:val="24"/>
          <w:highlight w:val="yellow"/>
        </w:rPr>
        <w:t>En concepto de tasas hoteleras, propinas a guías locales y hoteles, el pasajero deberá abonar al guía en destino 70 USD.</w:t>
      </w:r>
    </w:p>
    <w:p w14:paraId="05240502" w14:textId="77777777" w:rsidR="00152F43" w:rsidRDefault="00152F43" w:rsidP="004E512B">
      <w:pPr>
        <w:autoSpaceDE w:val="0"/>
        <w:autoSpaceDN w:val="0"/>
        <w:adjustRightInd w:val="0"/>
        <w:spacing w:after="0" w:line="240" w:lineRule="auto"/>
        <w:rPr>
          <w:rFonts w:ascii="Cronos pro light" w:hAnsi="Cronos pro light"/>
          <w:sz w:val="24"/>
          <w:szCs w:val="24"/>
        </w:rPr>
      </w:pPr>
    </w:p>
    <w:p w14:paraId="53EA1315" w14:textId="3731B518" w:rsidR="00152F43" w:rsidRPr="00FA30A7" w:rsidRDefault="00152F43" w:rsidP="00FA30A7">
      <w:pPr>
        <w:pStyle w:val="Sinespaciado"/>
        <w:rPr>
          <w:b/>
          <w:bCs/>
        </w:rPr>
      </w:pPr>
      <w:r w:rsidRPr="00FA30A7">
        <w:rPr>
          <w:b/>
          <w:bCs/>
        </w:rPr>
        <w:t>FECHAS DE SALIDA</w:t>
      </w:r>
      <w:r w:rsidR="00FA30A7">
        <w:rPr>
          <w:b/>
          <w:bCs/>
        </w:rPr>
        <w:t>:</w:t>
      </w:r>
    </w:p>
    <w:p w14:paraId="63A6F568" w14:textId="08FD1FC8" w:rsidR="00AB64B2" w:rsidRPr="00FA30A7" w:rsidRDefault="00152F43" w:rsidP="00FA30A7">
      <w:pPr>
        <w:pStyle w:val="Sinespaciado"/>
        <w:rPr>
          <w:rFonts w:ascii="Times New Roman" w:eastAsia="Times New Roman" w:hAnsi="Times New Roman" w:cs="Times New Roman"/>
          <w:b/>
          <w:bCs/>
          <w:lang w:eastAsia="es-ES"/>
        </w:rPr>
      </w:pPr>
      <w:r w:rsidRPr="00FA30A7">
        <w:rPr>
          <w:rFonts w:ascii="Times New Roman" w:eastAsia="Times New Roman" w:hAnsi="Times New Roman" w:cs="Times New Roman"/>
          <w:b/>
          <w:bCs/>
          <w:lang w:eastAsia="es-ES"/>
        </w:rPr>
        <w:t>2023</w:t>
      </w:r>
      <w:r w:rsidR="00FA30A7">
        <w:rPr>
          <w:rFonts w:ascii="Times New Roman" w:eastAsia="Times New Roman" w:hAnsi="Times New Roman" w:cs="Times New Roman"/>
          <w:b/>
          <w:bCs/>
          <w:lang w:eastAsia="es-ES"/>
        </w:rPr>
        <w:t>:</w:t>
      </w:r>
    </w:p>
    <w:p w14:paraId="0AEB00AC" w14:textId="34134E13" w:rsidR="00152F43" w:rsidRPr="00FA30A7" w:rsidRDefault="00152F43" w:rsidP="00FA30A7">
      <w:pPr>
        <w:pStyle w:val="Sinespaciado"/>
        <w:rPr>
          <w:rFonts w:ascii="Times New Roman" w:eastAsia="Times New Roman" w:hAnsi="Times New Roman" w:cs="Times New Roman"/>
          <w:lang w:eastAsia="es-ES"/>
        </w:rPr>
      </w:pPr>
      <w:r w:rsidRPr="00FA30A7">
        <w:t xml:space="preserve">Noviembre: </w:t>
      </w:r>
      <w:r w:rsidRPr="00FA30A7">
        <w:rPr>
          <w:color w:val="00C4B4"/>
        </w:rPr>
        <w:t>7 y 21</w:t>
      </w:r>
    </w:p>
    <w:p w14:paraId="7485819A" w14:textId="77777777" w:rsidR="00152F43" w:rsidRPr="00FA30A7" w:rsidRDefault="00152F43" w:rsidP="00FA30A7">
      <w:pPr>
        <w:pStyle w:val="Sinespaciado"/>
        <w:rPr>
          <w:color w:val="00C4B4"/>
        </w:rPr>
      </w:pPr>
      <w:r w:rsidRPr="00FA30A7">
        <w:t xml:space="preserve">Diciembre: </w:t>
      </w:r>
      <w:r w:rsidRPr="00FA30A7">
        <w:rPr>
          <w:color w:val="00C4B4"/>
        </w:rPr>
        <w:t>5 y 19</w:t>
      </w:r>
    </w:p>
    <w:p w14:paraId="40C9D6D9" w14:textId="71B8E8C3" w:rsidR="00152F43" w:rsidRPr="00FA30A7" w:rsidRDefault="00152F43" w:rsidP="00FA30A7">
      <w:pPr>
        <w:pStyle w:val="Sinespaciado"/>
        <w:rPr>
          <w:rFonts w:ascii="Times New Roman" w:eastAsia="Times New Roman" w:hAnsi="Times New Roman" w:cs="Times New Roman"/>
          <w:b/>
          <w:bCs/>
          <w:lang w:eastAsia="es-ES"/>
        </w:rPr>
      </w:pPr>
      <w:r w:rsidRPr="00FA30A7">
        <w:rPr>
          <w:rFonts w:ascii="Times New Roman" w:eastAsia="Times New Roman" w:hAnsi="Times New Roman" w:cs="Times New Roman"/>
          <w:b/>
          <w:bCs/>
          <w:lang w:eastAsia="es-ES"/>
        </w:rPr>
        <w:t>2024</w:t>
      </w:r>
      <w:r w:rsidR="00FA30A7">
        <w:rPr>
          <w:rFonts w:ascii="Times New Roman" w:eastAsia="Times New Roman" w:hAnsi="Times New Roman" w:cs="Times New Roman"/>
          <w:b/>
          <w:bCs/>
          <w:lang w:eastAsia="es-ES"/>
        </w:rPr>
        <w:t>:</w:t>
      </w:r>
    </w:p>
    <w:p w14:paraId="1A441DDF" w14:textId="77777777" w:rsidR="00152F43" w:rsidRPr="00FA30A7" w:rsidRDefault="00152F43" w:rsidP="00FA30A7">
      <w:pPr>
        <w:pStyle w:val="Sinespaciado"/>
        <w:rPr>
          <w:color w:val="00C4B4"/>
        </w:rPr>
      </w:pPr>
      <w:r w:rsidRPr="00FA30A7">
        <w:t xml:space="preserve">Enero: </w:t>
      </w:r>
      <w:r w:rsidRPr="00FA30A7">
        <w:rPr>
          <w:color w:val="00C4B4"/>
        </w:rPr>
        <w:t>2, 16 y 30</w:t>
      </w:r>
    </w:p>
    <w:p w14:paraId="423AC216" w14:textId="77777777" w:rsidR="00152F43" w:rsidRPr="00FA30A7" w:rsidRDefault="00152F43" w:rsidP="00FA30A7">
      <w:pPr>
        <w:pStyle w:val="Sinespaciado"/>
        <w:rPr>
          <w:color w:val="00C4B4"/>
        </w:rPr>
      </w:pPr>
      <w:r w:rsidRPr="00FA30A7">
        <w:t xml:space="preserve">Febrero: </w:t>
      </w:r>
      <w:r w:rsidRPr="00FA30A7">
        <w:rPr>
          <w:color w:val="00C4B4"/>
        </w:rPr>
        <w:t>13 y 27</w:t>
      </w:r>
    </w:p>
    <w:p w14:paraId="6334AA2B" w14:textId="77777777" w:rsidR="00152F43" w:rsidRPr="00FA30A7" w:rsidRDefault="00152F43" w:rsidP="00FA30A7">
      <w:pPr>
        <w:pStyle w:val="Sinespaciado"/>
        <w:rPr>
          <w:rFonts w:cs="Gotham-Book"/>
          <w:color w:val="B3B3B3"/>
        </w:rPr>
      </w:pPr>
      <w:r w:rsidRPr="00FA30A7">
        <w:t xml:space="preserve">Marzo: </w:t>
      </w:r>
      <w:r w:rsidRPr="00FA30A7">
        <w:rPr>
          <w:color w:val="00C4B4"/>
        </w:rPr>
        <w:t xml:space="preserve">12 y </w:t>
      </w:r>
      <w:r w:rsidRPr="00FA30A7">
        <w:rPr>
          <w:rFonts w:cs="Gotham-Book"/>
          <w:color w:val="B3B3B3"/>
        </w:rPr>
        <w:t>26</w:t>
      </w:r>
    </w:p>
    <w:p w14:paraId="76712E33" w14:textId="113A8F08" w:rsidR="00152F43" w:rsidRPr="00FA30A7" w:rsidRDefault="00152F43" w:rsidP="00FA30A7">
      <w:pPr>
        <w:pStyle w:val="Sinespaciado"/>
        <w:rPr>
          <w:rFonts w:cs="Gotham-Book"/>
          <w:color w:val="B3B3B3"/>
        </w:rPr>
      </w:pPr>
      <w:r w:rsidRPr="00FA30A7">
        <w:rPr>
          <w:rFonts w:cs="Gotham-Book"/>
        </w:rPr>
        <w:t>Abril:</w:t>
      </w:r>
      <w:r w:rsidR="00746AE7" w:rsidRPr="00FA30A7">
        <w:rPr>
          <w:rFonts w:cs="Gotham-Book"/>
        </w:rPr>
        <w:t xml:space="preserve"> </w:t>
      </w:r>
      <w:r w:rsidRPr="00FA30A7">
        <w:rPr>
          <w:rFonts w:cs="Gotham-Book"/>
          <w:color w:val="B3B3B3"/>
        </w:rPr>
        <w:t>2, 9, 16, 23 y 30</w:t>
      </w:r>
    </w:p>
    <w:p w14:paraId="6F066105" w14:textId="77777777" w:rsidR="00152F43" w:rsidRPr="00FA30A7" w:rsidRDefault="00152F43" w:rsidP="00FA30A7">
      <w:pPr>
        <w:pStyle w:val="Sinespaciado"/>
        <w:rPr>
          <w:rFonts w:cs="Gotham-Book"/>
          <w:color w:val="B3B3B3"/>
        </w:rPr>
      </w:pPr>
      <w:r w:rsidRPr="00FA30A7">
        <w:rPr>
          <w:rFonts w:cs="Gotham-Book"/>
        </w:rPr>
        <w:t xml:space="preserve">Mayo: </w:t>
      </w:r>
      <w:r w:rsidRPr="00FA30A7">
        <w:rPr>
          <w:rFonts w:cs="Gotham-Book"/>
          <w:color w:val="B3B3B3"/>
        </w:rPr>
        <w:t>7, 14, 21 y 28</w:t>
      </w:r>
    </w:p>
    <w:p w14:paraId="62C4FED1" w14:textId="77777777" w:rsidR="00152F43" w:rsidRPr="00FA30A7" w:rsidRDefault="00152F43" w:rsidP="00FA30A7">
      <w:pPr>
        <w:pStyle w:val="Sinespaciado"/>
        <w:rPr>
          <w:rFonts w:cs="Gotham-Book"/>
          <w:color w:val="B3B3B3"/>
        </w:rPr>
      </w:pPr>
      <w:r w:rsidRPr="00FA30A7">
        <w:rPr>
          <w:rFonts w:cs="Gotham-Book"/>
        </w:rPr>
        <w:t xml:space="preserve">Junio: </w:t>
      </w:r>
      <w:r w:rsidRPr="00FA30A7">
        <w:rPr>
          <w:rFonts w:cs="Gotham-Book"/>
          <w:color w:val="B3B3B3"/>
        </w:rPr>
        <w:t>4, 11, 18 y 25</w:t>
      </w:r>
    </w:p>
    <w:p w14:paraId="3A707776" w14:textId="77777777" w:rsidR="00152F43" w:rsidRPr="00FA30A7" w:rsidRDefault="00152F43" w:rsidP="00FA30A7">
      <w:pPr>
        <w:pStyle w:val="Sinespaciado"/>
        <w:rPr>
          <w:rFonts w:cs="Gotham-Book"/>
          <w:color w:val="B3B3B3"/>
        </w:rPr>
      </w:pPr>
      <w:r w:rsidRPr="00FA30A7">
        <w:rPr>
          <w:rFonts w:cs="Gotham-Book"/>
        </w:rPr>
        <w:t xml:space="preserve">Julio: </w:t>
      </w:r>
      <w:r w:rsidRPr="00FA30A7">
        <w:rPr>
          <w:rFonts w:cs="Gotham-Book"/>
          <w:color w:val="B3B3B3"/>
        </w:rPr>
        <w:t>2, 9, 16, 23 y 30</w:t>
      </w:r>
    </w:p>
    <w:p w14:paraId="07A3B40D" w14:textId="77777777" w:rsidR="00152F43" w:rsidRPr="00FA30A7" w:rsidRDefault="00152F43" w:rsidP="00FA30A7">
      <w:pPr>
        <w:pStyle w:val="Sinespaciado"/>
        <w:rPr>
          <w:rFonts w:cs="Gotham-Book"/>
          <w:color w:val="B3B3B3"/>
        </w:rPr>
      </w:pPr>
      <w:r w:rsidRPr="00FA30A7">
        <w:rPr>
          <w:rFonts w:cs="Gotham-Book"/>
        </w:rPr>
        <w:t xml:space="preserve">Agosto: </w:t>
      </w:r>
      <w:r w:rsidRPr="00FA30A7">
        <w:rPr>
          <w:rFonts w:cs="Gotham-Book"/>
          <w:color w:val="B3B3B3"/>
        </w:rPr>
        <w:t>6, 13, 20 y 27</w:t>
      </w:r>
    </w:p>
    <w:p w14:paraId="2E3F0375" w14:textId="77777777" w:rsidR="00152F43" w:rsidRPr="00FA30A7" w:rsidRDefault="00152F43" w:rsidP="00FA30A7">
      <w:pPr>
        <w:pStyle w:val="Sinespaciado"/>
        <w:rPr>
          <w:rFonts w:cs="Gotham-Book"/>
          <w:color w:val="B3B3B3"/>
        </w:rPr>
      </w:pPr>
      <w:r w:rsidRPr="00FA30A7">
        <w:rPr>
          <w:rFonts w:cs="Gotham-Book"/>
        </w:rPr>
        <w:t xml:space="preserve">Septiembre: </w:t>
      </w:r>
      <w:r w:rsidRPr="00FA30A7">
        <w:rPr>
          <w:rFonts w:cs="Gotham-Book"/>
          <w:color w:val="B3B3B3"/>
        </w:rPr>
        <w:t>3, 10, 17 y 24</w:t>
      </w:r>
    </w:p>
    <w:p w14:paraId="427463D7" w14:textId="77777777" w:rsidR="00152F43" w:rsidRPr="00FA30A7" w:rsidRDefault="00152F43" w:rsidP="00FA30A7">
      <w:pPr>
        <w:pStyle w:val="Sinespaciado"/>
        <w:rPr>
          <w:rFonts w:cs="Gotham-Book"/>
          <w:color w:val="B3B3B3"/>
        </w:rPr>
      </w:pPr>
      <w:r w:rsidRPr="00FA30A7">
        <w:rPr>
          <w:rFonts w:cs="Gotham-Book"/>
        </w:rPr>
        <w:t xml:space="preserve">Octubre: </w:t>
      </w:r>
      <w:r w:rsidRPr="00FA30A7">
        <w:rPr>
          <w:rFonts w:cs="Gotham-Book"/>
          <w:color w:val="B3B3B3"/>
        </w:rPr>
        <w:t>1, 8, 15, 22 y 29</w:t>
      </w:r>
    </w:p>
    <w:p w14:paraId="0626FBC3" w14:textId="77777777" w:rsidR="00152F43" w:rsidRPr="00FA30A7" w:rsidRDefault="00152F43" w:rsidP="00FA30A7">
      <w:pPr>
        <w:pStyle w:val="Sinespaciado"/>
        <w:rPr>
          <w:color w:val="00C4B4"/>
        </w:rPr>
      </w:pPr>
      <w:r w:rsidRPr="00FA30A7">
        <w:t xml:space="preserve">Noviembre: </w:t>
      </w:r>
      <w:r w:rsidRPr="00FA30A7">
        <w:rPr>
          <w:color w:val="00C4B4"/>
        </w:rPr>
        <w:t>5 y 19</w:t>
      </w:r>
    </w:p>
    <w:p w14:paraId="20951459" w14:textId="77777777" w:rsidR="00152F43" w:rsidRPr="00FA30A7" w:rsidRDefault="00152F43" w:rsidP="00FA30A7">
      <w:pPr>
        <w:pStyle w:val="Sinespaciado"/>
        <w:rPr>
          <w:color w:val="00C4B4"/>
        </w:rPr>
      </w:pPr>
      <w:r w:rsidRPr="00FA30A7">
        <w:t xml:space="preserve">Diciembre: </w:t>
      </w:r>
      <w:r w:rsidRPr="00FA30A7">
        <w:rPr>
          <w:color w:val="00C4B4"/>
        </w:rPr>
        <w:t>3, 17 y 31</w:t>
      </w:r>
    </w:p>
    <w:p w14:paraId="123A7021" w14:textId="224EB5E7" w:rsidR="00152F43" w:rsidRPr="00FA30A7" w:rsidRDefault="00152F43" w:rsidP="00FA30A7">
      <w:pPr>
        <w:pStyle w:val="Sinespaciado"/>
        <w:rPr>
          <w:rFonts w:ascii="Times New Roman" w:eastAsia="Times New Roman" w:hAnsi="Times New Roman" w:cs="Times New Roman"/>
          <w:b/>
          <w:bCs/>
          <w:lang w:eastAsia="es-ES"/>
        </w:rPr>
      </w:pPr>
      <w:r w:rsidRPr="00FA30A7">
        <w:rPr>
          <w:rFonts w:ascii="Times New Roman" w:eastAsia="Times New Roman" w:hAnsi="Times New Roman" w:cs="Times New Roman"/>
          <w:b/>
          <w:bCs/>
          <w:lang w:eastAsia="es-ES"/>
        </w:rPr>
        <w:t>2025</w:t>
      </w:r>
      <w:r w:rsidR="00FA30A7">
        <w:rPr>
          <w:rFonts w:ascii="Times New Roman" w:eastAsia="Times New Roman" w:hAnsi="Times New Roman" w:cs="Times New Roman"/>
          <w:b/>
          <w:bCs/>
          <w:lang w:eastAsia="es-ES"/>
        </w:rPr>
        <w:t>:</w:t>
      </w:r>
    </w:p>
    <w:p w14:paraId="66EC54A3" w14:textId="77777777" w:rsidR="00152F43" w:rsidRPr="00FA30A7" w:rsidRDefault="00152F43" w:rsidP="00FA30A7">
      <w:pPr>
        <w:pStyle w:val="Sinespaciado"/>
        <w:rPr>
          <w:color w:val="00C4B4"/>
        </w:rPr>
      </w:pPr>
      <w:r w:rsidRPr="00FA30A7">
        <w:t xml:space="preserve">Enero: </w:t>
      </w:r>
      <w:r w:rsidRPr="00FA30A7">
        <w:rPr>
          <w:color w:val="00C4B4"/>
        </w:rPr>
        <w:t>14 y 28</w:t>
      </w:r>
    </w:p>
    <w:p w14:paraId="1377E954" w14:textId="77777777" w:rsidR="00152F43" w:rsidRPr="00FA30A7" w:rsidRDefault="00152F43" w:rsidP="00FA30A7">
      <w:pPr>
        <w:pStyle w:val="Sinespaciado"/>
        <w:rPr>
          <w:color w:val="00C4B4"/>
        </w:rPr>
      </w:pPr>
      <w:r w:rsidRPr="00FA30A7">
        <w:t xml:space="preserve">Febrero: </w:t>
      </w:r>
      <w:r w:rsidRPr="00FA30A7">
        <w:rPr>
          <w:color w:val="00C4B4"/>
        </w:rPr>
        <w:t>11 y 25</w:t>
      </w:r>
    </w:p>
    <w:p w14:paraId="7A3EF582" w14:textId="77777777" w:rsidR="00152F43" w:rsidRPr="00FA30A7" w:rsidRDefault="00152F43" w:rsidP="00FA30A7">
      <w:pPr>
        <w:pStyle w:val="Sinespaciado"/>
        <w:rPr>
          <w:color w:val="00C4B4"/>
        </w:rPr>
      </w:pPr>
      <w:r w:rsidRPr="00FA30A7">
        <w:t xml:space="preserve">Marzo: </w:t>
      </w:r>
      <w:r w:rsidRPr="00FA30A7">
        <w:rPr>
          <w:color w:val="00C4B4"/>
        </w:rPr>
        <w:t xml:space="preserve">11, </w:t>
      </w:r>
      <w:r w:rsidRPr="00FA30A7">
        <w:rPr>
          <w:rFonts w:cs="Gotham-Book"/>
          <w:color w:val="B3B3B3"/>
        </w:rPr>
        <w:t>18 y 25</w:t>
      </w:r>
    </w:p>
    <w:p w14:paraId="5C5D6CB1" w14:textId="21686721" w:rsidR="00152F43" w:rsidRDefault="00152F43" w:rsidP="00FA30A7">
      <w:pPr>
        <w:pStyle w:val="Sinespaciado"/>
        <w:rPr>
          <w:rFonts w:cs="Gotham-Book"/>
          <w:color w:val="B3B3B3"/>
        </w:rPr>
      </w:pPr>
      <w:r w:rsidRPr="00FA30A7">
        <w:rPr>
          <w:rFonts w:cs="Gotham-Book"/>
        </w:rPr>
        <w:t xml:space="preserve">Abril: </w:t>
      </w:r>
      <w:r w:rsidRPr="00FA30A7">
        <w:rPr>
          <w:rFonts w:cs="Gotham-Book"/>
          <w:color w:val="B3B3B3"/>
        </w:rPr>
        <w:t>1</w:t>
      </w:r>
    </w:p>
    <w:p w14:paraId="3D491183" w14:textId="77777777" w:rsidR="00FA30A7" w:rsidRPr="00FA30A7" w:rsidRDefault="00FA30A7" w:rsidP="00FA30A7">
      <w:pPr>
        <w:pStyle w:val="Sinespaciado"/>
        <w:rPr>
          <w:rFonts w:cs="Gotham-Book"/>
          <w:color w:val="B3B3B3"/>
        </w:rPr>
      </w:pPr>
    </w:p>
    <w:p w14:paraId="37506FA8" w14:textId="77777777" w:rsidR="007F3E7E" w:rsidRPr="00907BE6" w:rsidRDefault="007F3E7E" w:rsidP="007F3E7E">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PRECIO INCLUYE EUROPA RED PARÍS - MADRID</w:t>
      </w:r>
    </w:p>
    <w:p w14:paraId="23D848B7" w14:textId="43DB235C"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Traslado de llegada</w:t>
      </w:r>
      <w:r w:rsidR="00FA30A7">
        <w:rPr>
          <w:rFonts w:ascii="Cronos pro light" w:eastAsia="Times New Roman" w:hAnsi="Cronos pro light"/>
          <w:color w:val="000000"/>
          <w:sz w:val="24"/>
          <w:szCs w:val="24"/>
        </w:rPr>
        <w:t>.</w:t>
      </w:r>
    </w:p>
    <w:p w14:paraId="3B6A4F4D" w14:textId="48E84DE6"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Guía acompañante durante todo el recorrido</w:t>
      </w:r>
      <w:r w:rsidR="00FA30A7">
        <w:rPr>
          <w:rFonts w:ascii="Cronos pro light" w:eastAsia="Times New Roman" w:hAnsi="Cronos pro light"/>
          <w:color w:val="000000"/>
          <w:sz w:val="24"/>
          <w:szCs w:val="24"/>
        </w:rPr>
        <w:t>.</w:t>
      </w:r>
    </w:p>
    <w:p w14:paraId="78710700" w14:textId="1301435B"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Desayuno diario</w:t>
      </w:r>
      <w:r w:rsidR="00FA30A7">
        <w:rPr>
          <w:rFonts w:ascii="Cronos pro light" w:eastAsia="Times New Roman" w:hAnsi="Cronos pro light"/>
          <w:color w:val="000000"/>
          <w:sz w:val="24"/>
          <w:szCs w:val="24"/>
        </w:rPr>
        <w:t>.</w:t>
      </w:r>
    </w:p>
    <w:p w14:paraId="23267686" w14:textId="3281A285"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Visitas en París, Venecia, Roma, Florencia y Madrid</w:t>
      </w:r>
      <w:r w:rsidR="00FA30A7">
        <w:rPr>
          <w:rFonts w:ascii="Cronos pro light" w:eastAsia="Times New Roman" w:hAnsi="Cronos pro light"/>
          <w:color w:val="000000"/>
          <w:sz w:val="24"/>
          <w:szCs w:val="24"/>
        </w:rPr>
        <w:t>.</w:t>
      </w:r>
    </w:p>
    <w:p w14:paraId="159DBF56" w14:textId="3244A574"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proofErr w:type="spellStart"/>
      <w:r>
        <w:rPr>
          <w:rFonts w:ascii="Cronos pro light" w:eastAsia="Times New Roman" w:hAnsi="Cronos pro light"/>
          <w:color w:val="000000"/>
          <w:sz w:val="24"/>
          <w:szCs w:val="24"/>
        </w:rPr>
        <w:t>Audioguía</w:t>
      </w:r>
      <w:proofErr w:type="spellEnd"/>
      <w:r w:rsidR="00FA30A7">
        <w:rPr>
          <w:rFonts w:ascii="Cronos pro light" w:eastAsia="Times New Roman" w:hAnsi="Cronos pro light"/>
          <w:color w:val="000000"/>
          <w:sz w:val="24"/>
          <w:szCs w:val="24"/>
        </w:rPr>
        <w:t>.</w:t>
      </w:r>
    </w:p>
    <w:p w14:paraId="5FC1F2BF" w14:textId="0E8C2484"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Autocar de lujo</w:t>
      </w:r>
      <w:r w:rsidR="00FA30A7">
        <w:rPr>
          <w:rFonts w:ascii="Cronos pro light" w:eastAsia="Times New Roman" w:hAnsi="Cronos pro light"/>
          <w:color w:val="000000"/>
          <w:sz w:val="24"/>
          <w:szCs w:val="24"/>
        </w:rPr>
        <w:t>.</w:t>
      </w:r>
    </w:p>
    <w:p w14:paraId="2E8A858B" w14:textId="31619978"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Seguro turístico</w:t>
      </w:r>
      <w:r w:rsidR="00FA30A7">
        <w:rPr>
          <w:rFonts w:ascii="Cronos pro light" w:eastAsia="Times New Roman" w:hAnsi="Cronos pro light"/>
          <w:color w:val="000000"/>
          <w:sz w:val="24"/>
          <w:szCs w:val="24"/>
        </w:rPr>
        <w:t>.</w:t>
      </w:r>
    </w:p>
    <w:p w14:paraId="1331FE84"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p>
    <w:p w14:paraId="7D6AB68F" w14:textId="77777777" w:rsidR="009A4930" w:rsidRDefault="009A4930" w:rsidP="00FA30A7">
      <w:pPr>
        <w:spacing w:after="0" w:line="240" w:lineRule="auto"/>
        <w:jc w:val="center"/>
        <w:rPr>
          <w:rFonts w:ascii="Cronos pro light" w:hAnsi="Cronos pro light" w:cs="Gotham-Medium"/>
          <w:b/>
          <w:bCs/>
          <w:sz w:val="24"/>
          <w:szCs w:val="24"/>
        </w:rPr>
      </w:pPr>
      <w:r>
        <w:rPr>
          <w:rFonts w:ascii="Cronos pro light" w:hAnsi="Cronos pro light" w:cs="Gotham-Medium"/>
          <w:b/>
          <w:bCs/>
          <w:sz w:val="24"/>
          <w:szCs w:val="24"/>
        </w:rPr>
        <w:t>HOTELES PREVISTOS O SIMILARES</w:t>
      </w:r>
    </w:p>
    <w:p w14:paraId="0BD8426B" w14:textId="77777777" w:rsidR="009A4930" w:rsidRPr="00AB64B2" w:rsidRDefault="009A4930" w:rsidP="009A4930">
      <w:pPr>
        <w:autoSpaceDE w:val="0"/>
        <w:autoSpaceDN w:val="0"/>
        <w:adjustRightInd w:val="0"/>
        <w:spacing w:after="0" w:line="240" w:lineRule="auto"/>
        <w:rPr>
          <w:rFonts w:ascii="Cronos pro light" w:eastAsia="Times New Roman" w:hAnsi="Cronos pro light"/>
          <w:color w:val="000000"/>
          <w:sz w:val="24"/>
          <w:szCs w:val="24"/>
        </w:rPr>
      </w:pPr>
    </w:p>
    <w:p w14:paraId="0278C975" w14:textId="40A51EFB" w:rsidR="009A4930" w:rsidRPr="00AB64B2" w:rsidRDefault="009A4930" w:rsidP="00FA30A7">
      <w:pPr>
        <w:autoSpaceDE w:val="0"/>
        <w:autoSpaceDN w:val="0"/>
        <w:adjustRightInd w:val="0"/>
        <w:spacing w:after="0" w:line="240" w:lineRule="auto"/>
        <w:jc w:val="center"/>
        <w:rPr>
          <w:rFonts w:ascii="Cronos pro light" w:hAnsi="Cronos pro light" w:cs="Gotham-Medium"/>
          <w:color w:val="00C4B4"/>
          <w:sz w:val="24"/>
          <w:szCs w:val="24"/>
        </w:rPr>
      </w:pPr>
      <w:r w:rsidRPr="00AB64B2">
        <w:rPr>
          <w:rFonts w:ascii="Cronos pro light" w:hAnsi="Cronos pro light" w:cs="Gotham-Medium"/>
          <w:sz w:val="24"/>
          <w:szCs w:val="24"/>
        </w:rPr>
        <w:t>PARÍS</w:t>
      </w:r>
      <w:r w:rsidR="00FA30A7">
        <w:rPr>
          <w:rFonts w:ascii="Cronos pro light" w:hAnsi="Cronos pro light" w:cs="Gotham-Medium"/>
          <w:sz w:val="24"/>
          <w:szCs w:val="24"/>
        </w:rPr>
        <w:t>:</w:t>
      </w:r>
    </w:p>
    <w:p w14:paraId="715D4E1E" w14:textId="18AEA774" w:rsidR="009A4930" w:rsidRDefault="009A4930" w:rsidP="00FA30A7">
      <w:pPr>
        <w:autoSpaceDE w:val="0"/>
        <w:autoSpaceDN w:val="0"/>
        <w:adjustRightInd w:val="0"/>
        <w:spacing w:after="0" w:line="240" w:lineRule="auto"/>
        <w:jc w:val="center"/>
        <w:rPr>
          <w:rFonts w:ascii="Cronos pro light" w:hAnsi="Cronos pro light" w:cs="Gotham-Book"/>
          <w:color w:val="B3B3B3"/>
          <w:sz w:val="24"/>
          <w:szCs w:val="24"/>
          <w:lang w:val="en-US"/>
        </w:rPr>
      </w:pPr>
      <w:r w:rsidRPr="00FA30A7">
        <w:rPr>
          <w:rFonts w:ascii="Cronos pro light" w:hAnsi="Cronos pro light" w:cs="Gotham-Book"/>
          <w:color w:val="B3B3B3"/>
          <w:sz w:val="24"/>
          <w:szCs w:val="24"/>
          <w:lang w:val="en-US"/>
        </w:rPr>
        <w:t>CAMPANILLE PANTIN– T</w:t>
      </w:r>
      <w:r w:rsidR="00FA30A7" w:rsidRPr="00FA30A7">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KYRIAD SAINT OUEN– T</w:t>
      </w:r>
      <w:r w:rsidR="00FA30A7">
        <w:rPr>
          <w:rFonts w:ascii="Cronos pro light" w:hAnsi="Cronos pro light" w:cs="Gotham-Book"/>
          <w:color w:val="B3B3B3"/>
          <w:sz w:val="24"/>
          <w:szCs w:val="24"/>
          <w:lang w:val="en-US"/>
        </w:rPr>
        <w:t xml:space="preserve"> / CAMPANILLE BAGNOLET</w:t>
      </w:r>
      <w:r>
        <w:rPr>
          <w:rFonts w:ascii="Cronos pro light" w:hAnsi="Cronos pro light" w:cs="Gotham-Book"/>
          <w:color w:val="B3B3B3"/>
          <w:sz w:val="24"/>
          <w:szCs w:val="24"/>
          <w:lang w:val="en-US"/>
        </w:rPr>
        <w:t>–T</w:t>
      </w:r>
    </w:p>
    <w:p w14:paraId="21182D05" w14:textId="19A268A4" w:rsidR="009A4930" w:rsidRPr="00366DAB" w:rsidRDefault="009A4930" w:rsidP="00FA30A7">
      <w:pPr>
        <w:autoSpaceDE w:val="0"/>
        <w:autoSpaceDN w:val="0"/>
        <w:adjustRightInd w:val="0"/>
        <w:spacing w:after="0" w:line="240" w:lineRule="auto"/>
        <w:jc w:val="center"/>
        <w:rPr>
          <w:rFonts w:ascii="Cronos pro light" w:hAnsi="Cronos pro light" w:cs="Gotham-Medium"/>
          <w:sz w:val="24"/>
          <w:szCs w:val="24"/>
          <w:lang w:val="en-US"/>
        </w:rPr>
      </w:pPr>
      <w:r w:rsidRPr="00366DAB">
        <w:rPr>
          <w:rFonts w:ascii="Cronos pro light" w:hAnsi="Cronos pro light" w:cs="Gotham-Medium"/>
          <w:sz w:val="24"/>
          <w:szCs w:val="24"/>
          <w:lang w:val="en-US"/>
        </w:rPr>
        <w:t>ZURICH</w:t>
      </w:r>
      <w:r w:rsidR="00FA30A7">
        <w:rPr>
          <w:rFonts w:ascii="Cronos pro light" w:hAnsi="Cronos pro light" w:cs="Gotham-Medium"/>
          <w:sz w:val="24"/>
          <w:szCs w:val="24"/>
          <w:lang w:val="en-US"/>
        </w:rPr>
        <w:t>:</w:t>
      </w:r>
    </w:p>
    <w:p w14:paraId="67EB906E" w14:textId="2062A9E3" w:rsidR="009A4930" w:rsidRDefault="009A4930" w:rsidP="00FA30A7">
      <w:pPr>
        <w:autoSpaceDE w:val="0"/>
        <w:autoSpaceDN w:val="0"/>
        <w:adjustRightInd w:val="0"/>
        <w:spacing w:after="0" w:line="240" w:lineRule="auto"/>
        <w:jc w:val="center"/>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RUMLANG – T</w:t>
      </w:r>
      <w:r w:rsidR="00FA30A7">
        <w:rPr>
          <w:rFonts w:ascii="Cronos pro light" w:hAnsi="Cronos pro light" w:cs="Gotham-Book"/>
          <w:color w:val="B3B3B3"/>
          <w:sz w:val="24"/>
          <w:szCs w:val="24"/>
          <w:lang w:val="en-US"/>
        </w:rPr>
        <w:t>/</w:t>
      </w:r>
      <w:r w:rsidRPr="00366DAB">
        <w:rPr>
          <w:rFonts w:ascii="Cronos pro light" w:hAnsi="Cronos pro light" w:cs="Gotham-Book"/>
          <w:color w:val="B3B3B3"/>
          <w:sz w:val="24"/>
          <w:szCs w:val="24"/>
          <w:lang w:val="en-US"/>
        </w:rPr>
        <w:t>IBIS BUDGET Z</w:t>
      </w:r>
      <w:r>
        <w:rPr>
          <w:rFonts w:ascii="Cronos pro light" w:hAnsi="Cronos pro light" w:cs="Gotham-Book"/>
          <w:color w:val="B3B3B3"/>
          <w:sz w:val="24"/>
          <w:szCs w:val="24"/>
          <w:lang w:val="en-US"/>
        </w:rPr>
        <w:t>URICH AIRPORT – T</w:t>
      </w:r>
      <w:r w:rsidR="00FA30A7">
        <w:rPr>
          <w:rFonts w:ascii="Cronos pro light" w:hAnsi="Cronos pro light" w:cs="Gotham-Book"/>
          <w:color w:val="B3B3B3"/>
          <w:sz w:val="24"/>
          <w:szCs w:val="24"/>
          <w:lang w:val="en-US"/>
        </w:rPr>
        <w:t>/</w:t>
      </w:r>
      <w:r>
        <w:rPr>
          <w:rFonts w:ascii="Cronos pro light" w:hAnsi="Cronos pro light" w:cs="Gotham-Book"/>
          <w:color w:val="B3B3B3"/>
          <w:sz w:val="24"/>
          <w:szCs w:val="24"/>
          <w:lang w:val="en-US"/>
        </w:rPr>
        <w:t>B&amp;B EAST WALLISELLEN – T</w:t>
      </w:r>
    </w:p>
    <w:p w14:paraId="44E2CB09" w14:textId="06950CCF" w:rsidR="009A4930" w:rsidRPr="00FA30A7" w:rsidRDefault="009A4930" w:rsidP="00FA30A7">
      <w:pPr>
        <w:autoSpaceDE w:val="0"/>
        <w:autoSpaceDN w:val="0"/>
        <w:adjustRightInd w:val="0"/>
        <w:spacing w:after="0" w:line="240" w:lineRule="auto"/>
        <w:jc w:val="center"/>
        <w:rPr>
          <w:rFonts w:ascii="Cronos pro light" w:hAnsi="Cronos pro light" w:cs="Gotham-Medium"/>
          <w:sz w:val="24"/>
          <w:szCs w:val="24"/>
          <w:lang w:val="es-MX"/>
        </w:rPr>
      </w:pPr>
      <w:r w:rsidRPr="00FA30A7">
        <w:rPr>
          <w:rFonts w:ascii="Cronos pro light" w:hAnsi="Cronos pro light" w:cs="Gotham-Medium"/>
          <w:sz w:val="24"/>
          <w:szCs w:val="24"/>
          <w:lang w:val="es-MX"/>
        </w:rPr>
        <w:t>VENECIA</w:t>
      </w:r>
      <w:r w:rsidR="00FA30A7" w:rsidRPr="00FA30A7">
        <w:rPr>
          <w:rFonts w:ascii="Cronos pro light" w:hAnsi="Cronos pro light" w:cs="Gotham-Medium"/>
          <w:sz w:val="24"/>
          <w:szCs w:val="24"/>
          <w:lang w:val="es-MX"/>
        </w:rPr>
        <w:t>:</w:t>
      </w:r>
    </w:p>
    <w:p w14:paraId="707738FC" w14:textId="0B743BA8" w:rsidR="009A4930" w:rsidRPr="00FA30A7" w:rsidRDefault="009A4930" w:rsidP="00FA30A7">
      <w:pPr>
        <w:autoSpaceDE w:val="0"/>
        <w:autoSpaceDN w:val="0"/>
        <w:adjustRightInd w:val="0"/>
        <w:spacing w:after="0" w:line="240" w:lineRule="auto"/>
        <w:jc w:val="center"/>
        <w:rPr>
          <w:rFonts w:ascii="Cronos pro light" w:hAnsi="Cronos pro light" w:cs="Gotham-Book"/>
          <w:color w:val="B3B3B3"/>
          <w:sz w:val="24"/>
          <w:szCs w:val="24"/>
          <w:lang w:val="es-MX"/>
        </w:rPr>
      </w:pPr>
      <w:r w:rsidRPr="003A39D8">
        <w:rPr>
          <w:rFonts w:ascii="Cronos pro light" w:hAnsi="Cronos pro light" w:cs="Gotham-Book"/>
          <w:color w:val="B3B3B3"/>
          <w:sz w:val="24"/>
          <w:szCs w:val="24"/>
        </w:rPr>
        <w:t xml:space="preserve">SIRIO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P</w:t>
      </w:r>
      <w:r w:rsidR="00FA30A7">
        <w:rPr>
          <w:rFonts w:ascii="Cronos pro light" w:hAnsi="Cronos pro light" w:cs="Gotham-Book"/>
          <w:color w:val="B3B3B3"/>
          <w:sz w:val="24"/>
          <w:szCs w:val="24"/>
        </w:rPr>
        <w:t xml:space="preserve"> / </w:t>
      </w:r>
      <w:r w:rsidRPr="003A39D8">
        <w:rPr>
          <w:rFonts w:ascii="Cronos pro light" w:hAnsi="Cronos pro light" w:cs="Gotham-Book"/>
          <w:color w:val="B3B3B3"/>
          <w:sz w:val="24"/>
          <w:szCs w:val="24"/>
        </w:rPr>
        <w:t xml:space="preserve">SAN GUILIANO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w:t>
      </w:r>
      <w:r>
        <w:rPr>
          <w:rFonts w:ascii="Cronos pro light" w:hAnsi="Cronos pro light" w:cs="Gotham-Book"/>
          <w:color w:val="B3B3B3"/>
          <w:sz w:val="24"/>
          <w:szCs w:val="24"/>
        </w:rPr>
        <w:t>T</w:t>
      </w:r>
      <w:r w:rsidR="00FA30A7">
        <w:rPr>
          <w:rFonts w:ascii="Cronos pro light" w:hAnsi="Cronos pro light" w:cs="Gotham-Book"/>
          <w:color w:val="B3B3B3"/>
          <w:sz w:val="24"/>
          <w:szCs w:val="24"/>
        </w:rPr>
        <w:t xml:space="preserve"> / </w:t>
      </w:r>
      <w:r w:rsidRPr="003A39D8">
        <w:rPr>
          <w:rFonts w:ascii="Cronos pro light" w:hAnsi="Cronos pro light" w:cs="Gotham-Book"/>
          <w:color w:val="B3B3B3"/>
          <w:sz w:val="24"/>
          <w:szCs w:val="24"/>
        </w:rPr>
        <w:t>VILLA PACE</w:t>
      </w:r>
      <w:r>
        <w:rPr>
          <w:rFonts w:ascii="Cronos pro light" w:hAnsi="Cronos pro light" w:cs="Gotham-Book"/>
          <w:color w:val="B3B3B3"/>
          <w:sz w:val="24"/>
          <w:szCs w:val="24"/>
        </w:rPr>
        <w:t xml:space="preserve"> – P</w:t>
      </w:r>
      <w:r w:rsidR="00FA30A7">
        <w:rPr>
          <w:rFonts w:ascii="Cronos pro light" w:hAnsi="Cronos pro light" w:cs="Gotham-Book"/>
          <w:color w:val="B3B3B3"/>
          <w:sz w:val="24"/>
          <w:szCs w:val="24"/>
        </w:rPr>
        <w:t xml:space="preserve"> / </w:t>
      </w:r>
      <w:r w:rsidRPr="00FA30A7">
        <w:rPr>
          <w:rFonts w:ascii="Cronos pro light" w:hAnsi="Cronos pro light" w:cs="Gotham-Book"/>
          <w:color w:val="B3B3B3"/>
          <w:sz w:val="24"/>
          <w:szCs w:val="24"/>
          <w:lang w:val="es-MX"/>
        </w:rPr>
        <w:t>POPPI – P</w:t>
      </w:r>
    </w:p>
    <w:p w14:paraId="1BBF51B2" w14:textId="77777777" w:rsidR="009A4930" w:rsidRPr="00AB64B2" w:rsidRDefault="009A4930" w:rsidP="00FA30A7">
      <w:pPr>
        <w:autoSpaceDE w:val="0"/>
        <w:autoSpaceDN w:val="0"/>
        <w:adjustRightInd w:val="0"/>
        <w:spacing w:after="0" w:line="240" w:lineRule="auto"/>
        <w:jc w:val="center"/>
        <w:rPr>
          <w:rFonts w:ascii="Cronos pro light" w:hAnsi="Cronos pro light" w:cs="Gotham-Medium"/>
          <w:sz w:val="24"/>
          <w:szCs w:val="24"/>
          <w:lang w:val="en-US"/>
        </w:rPr>
      </w:pPr>
      <w:r w:rsidRPr="00AB64B2">
        <w:rPr>
          <w:rFonts w:ascii="Cronos pro light" w:hAnsi="Cronos pro light" w:cs="Gotham-Medium"/>
          <w:sz w:val="24"/>
          <w:szCs w:val="24"/>
          <w:lang w:val="en-US"/>
        </w:rPr>
        <w:t>ROMA</w:t>
      </w:r>
    </w:p>
    <w:p w14:paraId="47EB8C84" w14:textId="18233987" w:rsidR="009A4930" w:rsidRDefault="009A4930" w:rsidP="00FA30A7">
      <w:pPr>
        <w:autoSpaceDE w:val="0"/>
        <w:autoSpaceDN w:val="0"/>
        <w:adjustRightInd w:val="0"/>
        <w:spacing w:after="0" w:line="240" w:lineRule="auto"/>
        <w:jc w:val="center"/>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GREEN PARK PAMPHILI – P</w:t>
      </w:r>
      <w:r w:rsidR="00FA30A7">
        <w:rPr>
          <w:rFonts w:ascii="Cronos pro light" w:hAnsi="Cronos pro light" w:cs="Gotham-Book"/>
          <w:color w:val="B3B3B3"/>
          <w:sz w:val="24"/>
          <w:szCs w:val="24"/>
          <w:lang w:val="en-US"/>
        </w:rPr>
        <w:t xml:space="preserve"> / </w:t>
      </w:r>
      <w:r w:rsidRPr="003A39D8">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INETA PALACE – P</w:t>
      </w:r>
    </w:p>
    <w:p w14:paraId="21F63260" w14:textId="77777777" w:rsidR="009A4930" w:rsidRPr="004C4015" w:rsidRDefault="009A4930" w:rsidP="00FA30A7">
      <w:pPr>
        <w:autoSpaceDE w:val="0"/>
        <w:autoSpaceDN w:val="0"/>
        <w:adjustRightInd w:val="0"/>
        <w:spacing w:after="0" w:line="240" w:lineRule="auto"/>
        <w:jc w:val="center"/>
        <w:rPr>
          <w:rFonts w:ascii="Cronos pro light" w:hAnsi="Cronos pro light" w:cs="Gotham-Medium"/>
          <w:sz w:val="24"/>
          <w:szCs w:val="24"/>
          <w:lang w:val="en-US"/>
        </w:rPr>
      </w:pPr>
      <w:bookmarkStart w:id="1" w:name="_GoBack"/>
      <w:bookmarkEnd w:id="1"/>
      <w:r w:rsidRPr="004C4015">
        <w:rPr>
          <w:rFonts w:ascii="Cronos pro light" w:hAnsi="Cronos pro light" w:cs="Gotham-Medium"/>
          <w:sz w:val="24"/>
          <w:szCs w:val="24"/>
          <w:lang w:val="en-US"/>
        </w:rPr>
        <w:t>FLORENCIA</w:t>
      </w:r>
    </w:p>
    <w:p w14:paraId="365DD7FF" w14:textId="0C7DCDFF" w:rsidR="009A4930" w:rsidRDefault="009A4930" w:rsidP="00FA30A7">
      <w:pPr>
        <w:autoSpaceDE w:val="0"/>
        <w:autoSpaceDN w:val="0"/>
        <w:adjustRightInd w:val="0"/>
        <w:spacing w:after="0" w:line="240" w:lineRule="auto"/>
        <w:jc w:val="center"/>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THE GATE – P</w:t>
      </w:r>
      <w:r w:rsidR="00FA30A7">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DELTA FLORENCE – P</w:t>
      </w:r>
    </w:p>
    <w:p w14:paraId="6E0AE04E" w14:textId="77777777" w:rsidR="009A4930" w:rsidRDefault="009A4930" w:rsidP="00FA30A7">
      <w:pPr>
        <w:autoSpaceDE w:val="0"/>
        <w:autoSpaceDN w:val="0"/>
        <w:adjustRightInd w:val="0"/>
        <w:spacing w:after="0" w:line="240" w:lineRule="auto"/>
        <w:jc w:val="center"/>
        <w:rPr>
          <w:rFonts w:ascii="Cronos pro light" w:hAnsi="Cronos pro light" w:cs="Gotham-Book"/>
          <w:color w:val="B3B3B3"/>
          <w:sz w:val="24"/>
          <w:szCs w:val="24"/>
          <w:lang w:val="en-US"/>
        </w:rPr>
      </w:pPr>
      <w:r w:rsidRPr="004C4015">
        <w:rPr>
          <w:rFonts w:ascii="Cronos pro light" w:hAnsi="Cronos pro light" w:cs="Gotham-Medium"/>
          <w:sz w:val="24"/>
          <w:szCs w:val="24"/>
          <w:lang w:val="en-US"/>
        </w:rPr>
        <w:t>COSTA AZUL</w:t>
      </w:r>
    </w:p>
    <w:p w14:paraId="2918276B" w14:textId="46F921B6" w:rsidR="009A4930" w:rsidRDefault="009A4930" w:rsidP="00FA30A7">
      <w:pPr>
        <w:autoSpaceDE w:val="0"/>
        <w:autoSpaceDN w:val="0"/>
        <w:adjustRightInd w:val="0"/>
        <w:spacing w:after="0" w:line="240" w:lineRule="auto"/>
        <w:jc w:val="center"/>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BUDGET CANNES – T</w:t>
      </w:r>
      <w:r w:rsidR="00FA30A7">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KYRIAD NICE SAINT ISIDORE – T</w:t>
      </w:r>
    </w:p>
    <w:p w14:paraId="6E58C348" w14:textId="77777777" w:rsidR="009A4930" w:rsidRPr="004C4015" w:rsidRDefault="009A4930" w:rsidP="00FA30A7">
      <w:pPr>
        <w:autoSpaceDE w:val="0"/>
        <w:autoSpaceDN w:val="0"/>
        <w:adjustRightInd w:val="0"/>
        <w:spacing w:after="0" w:line="240" w:lineRule="auto"/>
        <w:jc w:val="center"/>
        <w:rPr>
          <w:rFonts w:ascii="Cronos pro light" w:hAnsi="Cronos pro light" w:cs="Gotham-Medium"/>
          <w:sz w:val="24"/>
          <w:szCs w:val="24"/>
          <w:lang w:val="en-US"/>
        </w:rPr>
      </w:pPr>
      <w:r w:rsidRPr="004C4015">
        <w:rPr>
          <w:rFonts w:ascii="Cronos pro light" w:hAnsi="Cronos pro light" w:cs="Gotham-Medium"/>
          <w:sz w:val="24"/>
          <w:szCs w:val="24"/>
          <w:lang w:val="en-US"/>
        </w:rPr>
        <w:lastRenderedPageBreak/>
        <w:t>BARCELONA</w:t>
      </w:r>
    </w:p>
    <w:p w14:paraId="1FA5E350" w14:textId="6B0E0E79" w:rsidR="009A4930" w:rsidRDefault="00FA30A7" w:rsidP="00FA30A7">
      <w:pPr>
        <w:autoSpaceDE w:val="0"/>
        <w:autoSpaceDN w:val="0"/>
        <w:adjustRightInd w:val="0"/>
        <w:spacing w:after="0" w:line="240" w:lineRule="auto"/>
        <w:jc w:val="center"/>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FRONT AIR CONGRESS –</w:t>
      </w:r>
      <w:r w:rsidR="009A4930">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/HLG CITY PARK SANT JUST –</w:t>
      </w:r>
      <w:r w:rsidR="009A4930">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w:t>
      </w:r>
      <w:r w:rsidRPr="00FA30A7">
        <w:rPr>
          <w:rFonts w:ascii="Cronos pro light" w:hAnsi="Cronos pro light" w:cs="Gotham-Book"/>
          <w:color w:val="B3B3B3"/>
          <w:sz w:val="24"/>
          <w:szCs w:val="24"/>
          <w:lang w:val="en-US"/>
        </w:rPr>
        <w:t>GRAN HOTEL VERDI – P</w:t>
      </w:r>
    </w:p>
    <w:p w14:paraId="4CC4C2A8" w14:textId="74E02E1B" w:rsidR="009A4930" w:rsidRPr="004C4015" w:rsidRDefault="009A4930" w:rsidP="00FA30A7">
      <w:pPr>
        <w:autoSpaceDE w:val="0"/>
        <w:autoSpaceDN w:val="0"/>
        <w:adjustRightInd w:val="0"/>
        <w:spacing w:after="0" w:line="240" w:lineRule="auto"/>
        <w:jc w:val="center"/>
        <w:rPr>
          <w:rFonts w:ascii="Cronos pro light" w:hAnsi="Cronos pro light" w:cs="Gotham-Book"/>
          <w:color w:val="B3B3B3"/>
          <w:sz w:val="24"/>
          <w:szCs w:val="24"/>
        </w:rPr>
      </w:pPr>
      <w:r w:rsidRPr="009A4930">
        <w:rPr>
          <w:rFonts w:ascii="Cronos pro light" w:hAnsi="Cronos pro light" w:cs="Gotham-Book"/>
          <w:color w:val="B3B3B3"/>
          <w:sz w:val="24"/>
          <w:szCs w:val="24"/>
        </w:rPr>
        <w:t>CAMPANILLE CORNELLÁ – T</w:t>
      </w:r>
      <w:r w:rsidR="00FA30A7">
        <w:rPr>
          <w:rFonts w:ascii="Cronos pro light" w:hAnsi="Cronos pro light" w:cs="Gotham-Book"/>
          <w:color w:val="B3B3B3"/>
          <w:sz w:val="24"/>
          <w:szCs w:val="24"/>
        </w:rPr>
        <w:t xml:space="preserve"> / </w:t>
      </w:r>
      <w:r w:rsidRPr="004C4015">
        <w:rPr>
          <w:rFonts w:ascii="Cronos pro light" w:hAnsi="Cronos pro light" w:cs="Gotham-Book"/>
          <w:color w:val="B3B3B3"/>
          <w:sz w:val="24"/>
          <w:szCs w:val="24"/>
        </w:rPr>
        <w:t>CATALONIA SABADELL – T</w:t>
      </w:r>
    </w:p>
    <w:p w14:paraId="7FA01C9B" w14:textId="77777777" w:rsidR="009A4930" w:rsidRDefault="009A4930" w:rsidP="00FA30A7">
      <w:pPr>
        <w:autoSpaceDE w:val="0"/>
        <w:autoSpaceDN w:val="0"/>
        <w:adjustRightInd w:val="0"/>
        <w:spacing w:after="0" w:line="240" w:lineRule="auto"/>
        <w:jc w:val="center"/>
        <w:rPr>
          <w:rFonts w:ascii="Cronos pro light" w:hAnsi="Cronos pro light" w:cs="Gotham-Medium"/>
          <w:color w:val="00C4B4"/>
          <w:sz w:val="24"/>
          <w:szCs w:val="24"/>
        </w:rPr>
      </w:pPr>
      <w:r>
        <w:rPr>
          <w:rFonts w:ascii="Cronos pro light" w:hAnsi="Cronos pro light" w:cs="Gotham-Medium"/>
          <w:sz w:val="24"/>
          <w:szCs w:val="24"/>
        </w:rPr>
        <w:t>MADRID</w:t>
      </w:r>
    </w:p>
    <w:p w14:paraId="532B6FC0" w14:textId="272DF344" w:rsidR="009A4930" w:rsidRPr="00990AF6" w:rsidRDefault="009A4930" w:rsidP="00FA30A7">
      <w:pPr>
        <w:autoSpaceDE w:val="0"/>
        <w:autoSpaceDN w:val="0"/>
        <w:adjustRightInd w:val="0"/>
        <w:spacing w:after="0" w:line="240" w:lineRule="auto"/>
        <w:jc w:val="center"/>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r w:rsidR="00FA30A7">
        <w:rPr>
          <w:rFonts w:ascii="Cronos pro light" w:hAnsi="Cronos pro light" w:cs="Gotham-Book"/>
          <w:color w:val="B3B3B3"/>
          <w:sz w:val="24"/>
          <w:szCs w:val="24"/>
        </w:rPr>
        <w:t xml:space="preserve"> / </w:t>
      </w:r>
      <w:r>
        <w:rPr>
          <w:rFonts w:ascii="Cronos pro light" w:hAnsi="Cronos pro light" w:cs="Gotham-Book"/>
          <w:color w:val="B3B3B3"/>
          <w:sz w:val="24"/>
          <w:szCs w:val="24"/>
        </w:rPr>
        <w:t>SANTOS PRAGA – P</w:t>
      </w:r>
      <w:r w:rsidR="00FA30A7">
        <w:rPr>
          <w:rFonts w:ascii="Cronos pro light" w:hAnsi="Cronos pro light" w:cs="Gotham-Book"/>
          <w:color w:val="B3B3B3"/>
          <w:sz w:val="24"/>
          <w:szCs w:val="24"/>
        </w:rPr>
        <w:t xml:space="preserve"> / </w:t>
      </w:r>
      <w:r>
        <w:rPr>
          <w:rFonts w:ascii="Cronos pro light" w:hAnsi="Cronos pro light" w:cs="Gotham-Book"/>
          <w:color w:val="B3B3B3"/>
          <w:sz w:val="24"/>
          <w:szCs w:val="24"/>
        </w:rPr>
        <w:t>COMPOSTELA SUITES – T</w:t>
      </w:r>
    </w:p>
    <w:p w14:paraId="4C914E03" w14:textId="77777777" w:rsidR="009A4930" w:rsidRDefault="009A4930" w:rsidP="007F3E7E">
      <w:pPr>
        <w:autoSpaceDE w:val="0"/>
        <w:autoSpaceDN w:val="0"/>
        <w:adjustRightInd w:val="0"/>
        <w:spacing w:after="0" w:line="240" w:lineRule="auto"/>
        <w:rPr>
          <w:rFonts w:ascii="Cronos pro light" w:eastAsia="Times New Roman" w:hAnsi="Cronos pro light"/>
          <w:color w:val="000000"/>
          <w:sz w:val="24"/>
          <w:szCs w:val="24"/>
        </w:rPr>
      </w:pPr>
    </w:p>
    <w:p w14:paraId="07A61F47" w14:textId="77777777" w:rsidR="00E27A6B" w:rsidRDefault="00E27A6B" w:rsidP="00E44613">
      <w:pPr>
        <w:autoSpaceDE w:val="0"/>
        <w:autoSpaceDN w:val="0"/>
        <w:adjustRightInd w:val="0"/>
        <w:spacing w:after="0" w:line="240" w:lineRule="auto"/>
      </w:pPr>
    </w:p>
    <w:sectPr w:rsidR="00E27A6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BD23B" w14:textId="77777777" w:rsidR="00B7420C" w:rsidRDefault="00B7420C" w:rsidP="00452D5A">
      <w:pPr>
        <w:spacing w:after="0" w:line="240" w:lineRule="auto"/>
      </w:pPr>
      <w:r>
        <w:separator/>
      </w:r>
    </w:p>
  </w:endnote>
  <w:endnote w:type="continuationSeparator" w:id="0">
    <w:p w14:paraId="14C13065" w14:textId="77777777" w:rsidR="00B7420C" w:rsidRDefault="00B7420C" w:rsidP="0045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Light-SC700">
    <w:altName w:val="Calibri"/>
    <w:panose1 w:val="00000000000000000000"/>
    <w:charset w:val="00"/>
    <w:family w:val="swiss"/>
    <w:notTrueType/>
    <w:pitch w:val="default"/>
    <w:sig w:usb0="00000003" w:usb1="00000000" w:usb2="00000000" w:usb3="00000000" w:csb0="00000001" w:csb1="00000000"/>
  </w:font>
  <w:font w:name="Cronos prolight">
    <w:altName w:val="Cambria"/>
    <w:panose1 w:val="00000000000000000000"/>
    <w:charset w:val="00"/>
    <w:family w:val="roman"/>
    <w:notTrueType/>
    <w:pitch w:val="default"/>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997AE" w14:textId="77777777" w:rsidR="00B7420C" w:rsidRDefault="00B7420C" w:rsidP="00452D5A">
      <w:pPr>
        <w:spacing w:after="0" w:line="240" w:lineRule="auto"/>
      </w:pPr>
      <w:r>
        <w:separator/>
      </w:r>
    </w:p>
  </w:footnote>
  <w:footnote w:type="continuationSeparator" w:id="0">
    <w:p w14:paraId="05CCE58F" w14:textId="77777777" w:rsidR="00B7420C" w:rsidRDefault="00B7420C" w:rsidP="0045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0829" w14:textId="718CAB12" w:rsidR="00452D5A" w:rsidRDefault="00452D5A">
    <w:pPr>
      <w:pStyle w:val="Encabezado"/>
    </w:pPr>
    <w:r w:rsidRPr="008D4E20">
      <w:rPr>
        <w:noProof/>
        <w:lang w:val="en-US"/>
      </w:rPr>
      <w:drawing>
        <wp:anchor distT="0" distB="0" distL="114300" distR="114300" simplePos="0" relativeHeight="251659264" behindDoc="0" locked="0" layoutInCell="1" allowOverlap="1" wp14:anchorId="3C8BB80B" wp14:editId="789D88C1">
          <wp:simplePos x="0" y="0"/>
          <wp:positionH relativeFrom="column">
            <wp:posOffset>3435178</wp:posOffset>
          </wp:positionH>
          <wp:positionV relativeFrom="paragraph">
            <wp:posOffset>-248062</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A"/>
    <w:rsid w:val="00091840"/>
    <w:rsid w:val="00152F43"/>
    <w:rsid w:val="00265C0D"/>
    <w:rsid w:val="004174F2"/>
    <w:rsid w:val="00452D5A"/>
    <w:rsid w:val="00496CAA"/>
    <w:rsid w:val="004C3E94"/>
    <w:rsid w:val="004E512B"/>
    <w:rsid w:val="00544CD9"/>
    <w:rsid w:val="00746AE7"/>
    <w:rsid w:val="007F3E7E"/>
    <w:rsid w:val="00873F46"/>
    <w:rsid w:val="009476E9"/>
    <w:rsid w:val="0095093A"/>
    <w:rsid w:val="009A4930"/>
    <w:rsid w:val="00AB64B2"/>
    <w:rsid w:val="00B7420C"/>
    <w:rsid w:val="00B957A5"/>
    <w:rsid w:val="00C228BE"/>
    <w:rsid w:val="00C348D7"/>
    <w:rsid w:val="00C968D3"/>
    <w:rsid w:val="00CA0C98"/>
    <w:rsid w:val="00CB0376"/>
    <w:rsid w:val="00D35C58"/>
    <w:rsid w:val="00E27A6B"/>
    <w:rsid w:val="00E44613"/>
    <w:rsid w:val="00F80313"/>
    <w:rsid w:val="00FA30A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3D6B"/>
  <w15:chartTrackingRefBased/>
  <w15:docId w15:val="{E6C1AF7F-CCD2-4C3D-A077-5928CF04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12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2D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D5A"/>
    <w:rPr>
      <w:kern w:val="0"/>
      <w14:ligatures w14:val="none"/>
    </w:rPr>
  </w:style>
  <w:style w:type="paragraph" w:styleId="Piedepgina">
    <w:name w:val="footer"/>
    <w:basedOn w:val="Normal"/>
    <w:link w:val="PiedepginaCar"/>
    <w:uiPriority w:val="99"/>
    <w:unhideWhenUsed/>
    <w:rsid w:val="00452D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D5A"/>
    <w:rPr>
      <w:kern w:val="0"/>
      <w14:ligatures w14:val="none"/>
    </w:rPr>
  </w:style>
  <w:style w:type="paragraph" w:styleId="Sinespaciado">
    <w:name w:val="No Spacing"/>
    <w:uiPriority w:val="1"/>
    <w:qFormat/>
    <w:rsid w:val="00FA30A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1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Lenovo</cp:lastModifiedBy>
  <cp:revision>2</cp:revision>
  <cp:lastPrinted>2023-04-18T09:09:00Z</cp:lastPrinted>
  <dcterms:created xsi:type="dcterms:W3CDTF">2023-09-22T20:03:00Z</dcterms:created>
  <dcterms:modified xsi:type="dcterms:W3CDTF">2023-09-22T20:03:00Z</dcterms:modified>
</cp:coreProperties>
</file>