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A0C" w:rsidRDefault="00591D14" w:rsidP="00B16400">
      <w:pPr>
        <w:pStyle w:val="Sinespaciado"/>
        <w:jc w:val="center"/>
        <w:rPr>
          <w:rFonts w:cstheme="minorHAnsi"/>
          <w:b/>
          <w:sz w:val="24"/>
          <w:szCs w:val="24"/>
        </w:rPr>
      </w:pPr>
      <w:r>
        <w:rPr>
          <w:rFonts w:cstheme="minorHAnsi"/>
          <w:b/>
          <w:sz w:val="24"/>
          <w:szCs w:val="24"/>
        </w:rPr>
        <w:t>ESTAMBUL CON CAPADOCIA CON 2 VUELOS DOMESTICOS</w:t>
      </w:r>
      <w:r w:rsidR="00B16400">
        <w:rPr>
          <w:rFonts w:cstheme="minorHAnsi"/>
          <w:b/>
          <w:sz w:val="24"/>
          <w:szCs w:val="24"/>
        </w:rPr>
        <w:t xml:space="preserve"> – 07 DIAS / 06 NOCHES</w:t>
      </w:r>
    </w:p>
    <w:p w:rsidR="00B16400" w:rsidRPr="00A3661E" w:rsidRDefault="00B16400" w:rsidP="00B16400">
      <w:pPr>
        <w:pStyle w:val="Sinespaciado"/>
        <w:jc w:val="center"/>
        <w:rPr>
          <w:rFonts w:cstheme="minorHAnsi"/>
          <w:b/>
          <w:sz w:val="24"/>
          <w:szCs w:val="24"/>
        </w:rPr>
      </w:pPr>
      <w:r>
        <w:rPr>
          <w:rFonts w:cstheme="minorHAnsi"/>
          <w:b/>
          <w:sz w:val="24"/>
          <w:szCs w:val="24"/>
        </w:rPr>
        <w:t>SALIDAS: LUNES, MARTES, JUEVES Y VIERNES</w:t>
      </w:r>
    </w:p>
    <w:p w:rsidR="00BE5A0C" w:rsidRPr="00A3661E" w:rsidRDefault="00BE5A0C" w:rsidP="00591D14">
      <w:pPr>
        <w:pStyle w:val="Sinespaciado"/>
        <w:jc w:val="both"/>
        <w:rPr>
          <w:rFonts w:cstheme="minorHAnsi"/>
        </w:rPr>
      </w:pPr>
    </w:p>
    <w:p w:rsidR="00591D14" w:rsidRPr="00591D14" w:rsidRDefault="00591D14" w:rsidP="00591D14">
      <w:pPr>
        <w:pStyle w:val="Sinespaciado"/>
        <w:jc w:val="both"/>
        <w:rPr>
          <w:b/>
        </w:rPr>
      </w:pPr>
      <w:r w:rsidRPr="00591D14">
        <w:rPr>
          <w:b/>
        </w:rPr>
        <w:t xml:space="preserve">DIA 01 </w:t>
      </w:r>
      <w:r>
        <w:rPr>
          <w:b/>
        </w:rPr>
        <w:t>–</w:t>
      </w:r>
      <w:r w:rsidRPr="00591D14">
        <w:rPr>
          <w:b/>
        </w:rPr>
        <w:t xml:space="preserve"> LLEGADA A ESTAMBUL</w:t>
      </w:r>
    </w:p>
    <w:p w:rsidR="00591D14" w:rsidRPr="00591D14" w:rsidRDefault="00591D14" w:rsidP="00591D14">
      <w:pPr>
        <w:pStyle w:val="Sinespaciado"/>
        <w:jc w:val="both"/>
      </w:pPr>
      <w:r w:rsidRPr="00591D14">
        <w:t>Llegada y asistencia. Traslado al hotel. Alojamiento en el hotel.</w:t>
      </w:r>
    </w:p>
    <w:p w:rsidR="00591D14" w:rsidRDefault="00591D14" w:rsidP="00591D14">
      <w:pPr>
        <w:pStyle w:val="Sinespaciado"/>
        <w:jc w:val="both"/>
      </w:pPr>
    </w:p>
    <w:p w:rsidR="00591D14" w:rsidRPr="00591D14" w:rsidRDefault="00591D14" w:rsidP="00591D14">
      <w:pPr>
        <w:pStyle w:val="Sinespaciado"/>
        <w:jc w:val="both"/>
        <w:rPr>
          <w:b/>
        </w:rPr>
      </w:pPr>
      <w:r w:rsidRPr="00591D14">
        <w:rPr>
          <w:b/>
        </w:rPr>
        <w:t xml:space="preserve">DIA 02 </w:t>
      </w:r>
      <w:r>
        <w:rPr>
          <w:b/>
        </w:rPr>
        <w:t>–</w:t>
      </w:r>
      <w:r w:rsidRPr="00591D14">
        <w:rPr>
          <w:b/>
        </w:rPr>
        <w:t xml:space="preserve"> ESTAMBUL (D)</w:t>
      </w:r>
    </w:p>
    <w:p w:rsidR="00591D14" w:rsidRDefault="00591D14" w:rsidP="00591D14">
      <w:pPr>
        <w:pStyle w:val="Sinespaciado"/>
        <w:jc w:val="both"/>
      </w:pPr>
      <w:r w:rsidRPr="00591D14">
        <w:t xml:space="preserve">Desayuno en el hotel. Día libre con posibilidad de apuntarse a una excursión opcional ‘Bósforo y Barrio </w:t>
      </w:r>
      <w:proofErr w:type="spellStart"/>
      <w:r w:rsidRPr="00591D14">
        <w:t>Sultanahmet</w:t>
      </w:r>
      <w:proofErr w:type="spellEnd"/>
      <w:r w:rsidRPr="00591D14">
        <w:t>’. Alojamiento en el hotel</w:t>
      </w:r>
      <w:r>
        <w:t xml:space="preserve">. </w:t>
      </w:r>
    </w:p>
    <w:p w:rsidR="00591D14" w:rsidRPr="00591D14" w:rsidRDefault="00591D14" w:rsidP="00591D14">
      <w:pPr>
        <w:pStyle w:val="Sinespaciado"/>
        <w:jc w:val="both"/>
        <w:rPr>
          <w:b/>
        </w:rPr>
      </w:pPr>
      <w:r w:rsidRPr="00591D14">
        <w:rPr>
          <w:b/>
        </w:rPr>
        <w:t>EXCURSION OPCIONAL | BOSFORO Y BARRIO SULTANAHMET (Día completo con almuerzo).</w:t>
      </w:r>
    </w:p>
    <w:p w:rsidR="00591D14" w:rsidRPr="00591D14" w:rsidRDefault="00591D14" w:rsidP="00591D14">
      <w:pPr>
        <w:pStyle w:val="Sinespaciado"/>
        <w:jc w:val="both"/>
      </w:pPr>
      <w:r w:rsidRPr="00591D14">
        <w:t xml:space="preserve">Salida del hotel para visita al Bazar Egipcio (mercado de las especias) y a continuación recorrido en barco por el Bósforo, el estrecho que separa Europa de Asia donde podremos disfrutar de la gran belleza de los bosques de Estambul, de sus palacios y de los </w:t>
      </w:r>
      <w:proofErr w:type="spellStart"/>
      <w:r w:rsidRPr="00591D14">
        <w:t>yalı</w:t>
      </w:r>
      <w:proofErr w:type="spellEnd"/>
      <w:r w:rsidRPr="00591D14">
        <w:t>, palacetes de madera construidos en ambas orillas. Almuerzo.</w:t>
      </w:r>
      <w:r>
        <w:t xml:space="preserve"> </w:t>
      </w:r>
      <w:r w:rsidRPr="00591D14">
        <w:t xml:space="preserve">Por la tarde visita al barrio </w:t>
      </w:r>
      <w:proofErr w:type="spellStart"/>
      <w:r w:rsidRPr="00591D14">
        <w:t>Sultanahmet</w:t>
      </w:r>
      <w:proofErr w:type="spellEnd"/>
      <w:r w:rsidRPr="00591D14">
        <w:t xml:space="preserve"> con la plaza del Hipódromo Romano, la Mezquita Azul, única entre todas las mezquitas otomanas a tener 6 minaretes y la espléndida basílica de Santa Sofía del siglo VI. Regreso al hotel.</w:t>
      </w:r>
    </w:p>
    <w:p w:rsidR="00591D14" w:rsidRDefault="00591D14" w:rsidP="00591D14">
      <w:pPr>
        <w:pStyle w:val="Sinespaciado"/>
        <w:jc w:val="both"/>
      </w:pPr>
    </w:p>
    <w:p w:rsidR="00591D14" w:rsidRPr="00591D14" w:rsidRDefault="00591D14" w:rsidP="00591D14">
      <w:pPr>
        <w:pStyle w:val="Sinespaciado"/>
        <w:jc w:val="both"/>
        <w:rPr>
          <w:b/>
        </w:rPr>
      </w:pPr>
      <w:r w:rsidRPr="00591D14">
        <w:rPr>
          <w:b/>
        </w:rPr>
        <w:t>DÍA</w:t>
      </w:r>
      <w:r>
        <w:rPr>
          <w:b/>
        </w:rPr>
        <w:t xml:space="preserve"> 03 – </w:t>
      </w:r>
      <w:r w:rsidRPr="00591D14">
        <w:rPr>
          <w:b/>
        </w:rPr>
        <w:t xml:space="preserve">ESTAMBUL </w:t>
      </w:r>
      <w:r>
        <w:rPr>
          <w:b/>
        </w:rPr>
        <w:t>–</w:t>
      </w:r>
      <w:r w:rsidRPr="00591D14">
        <w:rPr>
          <w:b/>
        </w:rPr>
        <w:t xml:space="preserve"> VUELO PARA CAPADOCIA (D)</w:t>
      </w:r>
    </w:p>
    <w:p w:rsidR="00591D14" w:rsidRPr="00591D14" w:rsidRDefault="00591D14" w:rsidP="00591D14">
      <w:pPr>
        <w:pStyle w:val="Sinespaciado"/>
        <w:jc w:val="both"/>
        <w:rPr>
          <w:b/>
        </w:rPr>
      </w:pPr>
      <w:r w:rsidRPr="00591D14">
        <w:t xml:space="preserve">Desayuno en el hotel. Día libre. Posibilidad de apuntarse a una </w:t>
      </w:r>
      <w:r w:rsidRPr="00591D14">
        <w:rPr>
          <w:b/>
        </w:rPr>
        <w:t>excursión opcional ‘ESTAMBUL HISTORICA ‘.</w:t>
      </w:r>
    </w:p>
    <w:p w:rsidR="00591D14" w:rsidRPr="00591D14" w:rsidRDefault="00591D14" w:rsidP="00591D14">
      <w:pPr>
        <w:pStyle w:val="Sinespaciado"/>
        <w:jc w:val="both"/>
        <w:rPr>
          <w:b/>
        </w:rPr>
      </w:pPr>
      <w:r w:rsidRPr="00591D14">
        <w:rPr>
          <w:b/>
        </w:rPr>
        <w:t>EXCURSION OPCIONAL | ESTAMBUL HISTORICA (día completo con almuerzo).</w:t>
      </w:r>
    </w:p>
    <w:p w:rsidR="00591D14" w:rsidRPr="00591D14" w:rsidRDefault="00591D14" w:rsidP="00591D14">
      <w:pPr>
        <w:pStyle w:val="Sinespaciado"/>
        <w:jc w:val="both"/>
      </w:pPr>
      <w:r w:rsidRPr="00591D14">
        <w:t xml:space="preserve">Salida del hotel para realizar la visita del Palacio de </w:t>
      </w:r>
      <w:proofErr w:type="spellStart"/>
      <w:r w:rsidRPr="00591D14">
        <w:t>Topkapi</w:t>
      </w:r>
      <w:proofErr w:type="spellEnd"/>
      <w:r w:rsidRPr="00591D14">
        <w:t xml:space="preserve"> residencia de los sultanes del imperio otomano</w:t>
      </w:r>
    </w:p>
    <w:p w:rsidR="00591D14" w:rsidRPr="00591D14" w:rsidRDefault="00591D14" w:rsidP="00591D14">
      <w:pPr>
        <w:pStyle w:val="Sinespaciado"/>
        <w:jc w:val="both"/>
      </w:pPr>
      <w:r w:rsidRPr="00591D14">
        <w:t>(sala del harem con suplemento). Tiempo libre en el Gran Bazar (cerrado los domingos, fiestas religiosas y los 29 de octubres), edificio que alberga más de 4000 tiendas en su interior.</w:t>
      </w:r>
      <w:r>
        <w:t xml:space="preserve"> </w:t>
      </w:r>
      <w:r w:rsidRPr="00591D14">
        <w:t xml:space="preserve">Almuerzo. Por la tarde visitaremos panorámica de la ciudad, pasando por los barrios importantes de la parte histórica y de la parte moderna de la ciudad, incluyendo una caminada por la calle peatonal de </w:t>
      </w:r>
      <w:proofErr w:type="spellStart"/>
      <w:r w:rsidRPr="00591D14">
        <w:t>İstiklal</w:t>
      </w:r>
      <w:proofErr w:type="spellEnd"/>
      <w:r w:rsidRPr="00591D14">
        <w:t>.</w:t>
      </w:r>
    </w:p>
    <w:p w:rsidR="00591D14" w:rsidRPr="00591D14" w:rsidRDefault="00591D14" w:rsidP="00591D14">
      <w:pPr>
        <w:pStyle w:val="Sinespaciado"/>
        <w:jc w:val="both"/>
      </w:pPr>
      <w:r w:rsidRPr="00591D14">
        <w:t xml:space="preserve">En la hora combinada, traslado al aeropuerto para tomar el vuelo domestico para Capadocia (llegada al aeropuerto de Kayseri (ASR) o </w:t>
      </w:r>
      <w:proofErr w:type="spellStart"/>
      <w:r w:rsidRPr="00591D14">
        <w:t>Nevsehir</w:t>
      </w:r>
      <w:proofErr w:type="spellEnd"/>
      <w:r w:rsidRPr="00591D14">
        <w:t xml:space="preserve"> (NAV) (incluido). Llegada a Capadocia. Alojamiento en el hotel.</w:t>
      </w:r>
    </w:p>
    <w:p w:rsidR="00591D14" w:rsidRDefault="00591D14" w:rsidP="00591D14">
      <w:pPr>
        <w:pStyle w:val="Sinespaciado"/>
        <w:jc w:val="both"/>
      </w:pPr>
    </w:p>
    <w:p w:rsidR="00591D14" w:rsidRPr="00591D14" w:rsidRDefault="00591D14" w:rsidP="00591D14">
      <w:pPr>
        <w:pStyle w:val="Sinespaciado"/>
        <w:jc w:val="both"/>
        <w:rPr>
          <w:b/>
        </w:rPr>
      </w:pPr>
      <w:r w:rsidRPr="00591D14">
        <w:rPr>
          <w:b/>
        </w:rPr>
        <w:t>DIA 4 – CAPADOCIA (D,</w:t>
      </w:r>
      <w:r>
        <w:rPr>
          <w:b/>
        </w:rPr>
        <w:t xml:space="preserve"> </w:t>
      </w:r>
      <w:r w:rsidRPr="00591D14">
        <w:rPr>
          <w:b/>
        </w:rPr>
        <w:t>A,</w:t>
      </w:r>
      <w:r>
        <w:rPr>
          <w:b/>
        </w:rPr>
        <w:t xml:space="preserve"> </w:t>
      </w:r>
      <w:r w:rsidRPr="00591D14">
        <w:rPr>
          <w:b/>
        </w:rPr>
        <w:t>C)</w:t>
      </w:r>
    </w:p>
    <w:p w:rsidR="00591D14" w:rsidRPr="00591D14" w:rsidRDefault="00591D14" w:rsidP="00591D14">
      <w:pPr>
        <w:pStyle w:val="Sinespaciado"/>
        <w:jc w:val="both"/>
        <w:rPr>
          <w:b/>
        </w:rPr>
      </w:pPr>
      <w:r w:rsidRPr="00591D14">
        <w:rPr>
          <w:b/>
        </w:rPr>
        <w:t>EXCURSION OPCIONAL | EXCURSION EN GLOBO</w:t>
      </w:r>
    </w:p>
    <w:p w:rsidR="00591D14" w:rsidRPr="00591D14" w:rsidRDefault="00591D14" w:rsidP="00591D14">
      <w:pPr>
        <w:pStyle w:val="Sinespaciado"/>
        <w:jc w:val="both"/>
      </w:pPr>
      <w:r w:rsidRPr="00591D14">
        <w:t>Al amanecer, posibilidad de participar a una excursión en globo aerostático, una experiencia única, sobre las formaciones rocosas, chimeneas de hadas, formaciones naturales, paisajes lunares.</w:t>
      </w:r>
    </w:p>
    <w:p w:rsidR="00591D14" w:rsidRPr="00591D14" w:rsidRDefault="00591D14" w:rsidP="00591D14">
      <w:pPr>
        <w:pStyle w:val="Sinespaciado"/>
        <w:jc w:val="both"/>
      </w:pPr>
      <w:r w:rsidRPr="00591D14">
        <w:t xml:space="preserve">Desayuno en el hotel. Día dedicado a la visita de esta fantástica región con sus chimeneas de hadas espectaculares, única en el mundo Valle de </w:t>
      </w:r>
      <w:proofErr w:type="spellStart"/>
      <w:r w:rsidRPr="00591D14">
        <w:t>Goreme</w:t>
      </w:r>
      <w:proofErr w:type="spellEnd"/>
      <w:r w:rsidRPr="00591D14">
        <w:t xml:space="preserve">, con sus iglesias rupestres, con pinturas de los siglos X y XI; parada al pueblo </w:t>
      </w:r>
      <w:proofErr w:type="spellStart"/>
      <w:r w:rsidRPr="00591D14">
        <w:t>trogloyta</w:t>
      </w:r>
      <w:proofErr w:type="spellEnd"/>
      <w:r w:rsidRPr="00591D14">
        <w:t xml:space="preserve"> de </w:t>
      </w:r>
      <w:proofErr w:type="spellStart"/>
      <w:r w:rsidRPr="00591D14">
        <w:t>Uçhisar</w:t>
      </w:r>
      <w:proofErr w:type="spellEnd"/>
      <w:r w:rsidRPr="00591D14">
        <w:t xml:space="preserve"> visita </w:t>
      </w:r>
      <w:proofErr w:type="spellStart"/>
      <w:r w:rsidRPr="00591D14">
        <w:t>Avcilar</w:t>
      </w:r>
      <w:proofErr w:type="spellEnd"/>
      <w:r w:rsidRPr="00591D14">
        <w:t xml:space="preserve"> el cual tiene un paisaje espectacular, valle de </w:t>
      </w:r>
      <w:proofErr w:type="spellStart"/>
      <w:r w:rsidRPr="00591D14">
        <w:t>Derbent</w:t>
      </w:r>
      <w:proofErr w:type="spellEnd"/>
      <w:r w:rsidRPr="00591D14">
        <w:t xml:space="preserve"> con sus formaciones rocosas naturales curiosas y tiempo para talleres artesanales como alfombras y </w:t>
      </w:r>
      <w:proofErr w:type="spellStart"/>
      <w:r w:rsidRPr="00591D14">
        <w:t>onyx</w:t>
      </w:r>
      <w:proofErr w:type="spellEnd"/>
      <w:r w:rsidRPr="00591D14">
        <w:t>-piedras semipreciosas montadas en joyería de plata. Cena y alojamiento en el hotel.</w:t>
      </w:r>
    </w:p>
    <w:p w:rsidR="00591D14" w:rsidRPr="00591D14" w:rsidRDefault="00591D14" w:rsidP="00591D14">
      <w:pPr>
        <w:pStyle w:val="Sinespaciado"/>
        <w:jc w:val="both"/>
        <w:rPr>
          <w:b/>
        </w:rPr>
      </w:pPr>
      <w:r w:rsidRPr="00591D14">
        <w:rPr>
          <w:b/>
        </w:rPr>
        <w:t>EXCURSION OPCIONAL| ESPECTACULO FOLCLORICO Y DANZA DE VIENTRE</w:t>
      </w:r>
    </w:p>
    <w:p w:rsidR="00591D14" w:rsidRPr="00591D14" w:rsidRDefault="00591D14" w:rsidP="00591D14">
      <w:pPr>
        <w:pStyle w:val="Sinespaciado"/>
        <w:jc w:val="both"/>
      </w:pPr>
      <w:r w:rsidRPr="00591D14">
        <w:t>Después de la cena en el hotel, posibilidad de salir para un espectáculo folclórico y de danza de vientre con barra libre de bebidas alcohólicas locales. Bailes en atuendos característicos y músicas folclóricas de todas las regiones de Turquía y la interpretación la más fina de la danza de vientre en una sala rupestre asombrosamente espacioso.</w:t>
      </w:r>
    </w:p>
    <w:p w:rsidR="00591D14" w:rsidRDefault="00591D14" w:rsidP="00591D14">
      <w:pPr>
        <w:pStyle w:val="Sinespaciado"/>
        <w:jc w:val="both"/>
      </w:pPr>
    </w:p>
    <w:p w:rsidR="00591D14" w:rsidRPr="00591D14" w:rsidRDefault="00591D14" w:rsidP="00591D14">
      <w:pPr>
        <w:pStyle w:val="Sinespaciado"/>
        <w:jc w:val="both"/>
        <w:rPr>
          <w:b/>
        </w:rPr>
      </w:pPr>
      <w:r w:rsidRPr="00591D14">
        <w:rPr>
          <w:b/>
        </w:rPr>
        <w:t>DIA 05 – CAPADOCIA – VUELO PARA ESTAMBUL (D,</w:t>
      </w:r>
      <w:r>
        <w:rPr>
          <w:b/>
        </w:rPr>
        <w:t xml:space="preserve"> </w:t>
      </w:r>
      <w:r w:rsidRPr="00591D14">
        <w:rPr>
          <w:b/>
        </w:rPr>
        <w:t>A)</w:t>
      </w:r>
    </w:p>
    <w:p w:rsidR="00591D14" w:rsidRPr="00591D14" w:rsidRDefault="00591D14" w:rsidP="00591D14">
      <w:pPr>
        <w:pStyle w:val="Sinespaciado"/>
        <w:jc w:val="both"/>
      </w:pPr>
      <w:r w:rsidRPr="00591D14">
        <w:t xml:space="preserve">Desayuno en el hotel. Salida del hotel por el valle de </w:t>
      </w:r>
      <w:proofErr w:type="spellStart"/>
      <w:r w:rsidRPr="00591D14">
        <w:t>Kizilcukur</w:t>
      </w:r>
      <w:proofErr w:type="spellEnd"/>
      <w:r w:rsidRPr="00591D14">
        <w:t xml:space="preserve"> para una caminata. Continuación por el pueblo típico de </w:t>
      </w:r>
      <w:proofErr w:type="spellStart"/>
      <w:r w:rsidRPr="00591D14">
        <w:t>Cavusin</w:t>
      </w:r>
      <w:proofErr w:type="spellEnd"/>
      <w:r w:rsidRPr="00591D14">
        <w:t xml:space="preserve">. Almuerzo y visita a la ciudad subterránea de </w:t>
      </w:r>
      <w:proofErr w:type="spellStart"/>
      <w:r w:rsidRPr="00591D14">
        <w:t>Kaymakli</w:t>
      </w:r>
      <w:proofErr w:type="spellEnd"/>
      <w:r w:rsidRPr="00591D14">
        <w:t>, construida por las comunidades cristianas para protegerse de los ataques árabes. La ciudad subterránea conserva los establos, una iglesia, grandes salas comunes, sala de reuniones y pequeñas habitaciones para las familias. Después del tour, traslado al aeropuerto para tomar un vuelo doméstico (incluido) para Estambul. Llegada a Estambul. Traslado al hotel. Alojamiento.</w:t>
      </w:r>
    </w:p>
    <w:p w:rsidR="00591D14" w:rsidRDefault="00591D14" w:rsidP="00591D14">
      <w:pPr>
        <w:pStyle w:val="Sinespaciado"/>
        <w:jc w:val="both"/>
      </w:pPr>
    </w:p>
    <w:p w:rsidR="00591D14" w:rsidRPr="00591D14" w:rsidRDefault="00591D14" w:rsidP="00591D14">
      <w:pPr>
        <w:pStyle w:val="Sinespaciado"/>
        <w:jc w:val="both"/>
        <w:rPr>
          <w:b/>
        </w:rPr>
      </w:pPr>
      <w:r w:rsidRPr="00591D14">
        <w:rPr>
          <w:b/>
        </w:rPr>
        <w:lastRenderedPageBreak/>
        <w:t>DIA 06 – ESTAMBUL (D)</w:t>
      </w:r>
    </w:p>
    <w:p w:rsidR="00591D14" w:rsidRPr="00591D14" w:rsidRDefault="00591D14" w:rsidP="00591D14">
      <w:pPr>
        <w:pStyle w:val="Sinespaciado"/>
        <w:jc w:val="both"/>
        <w:rPr>
          <w:b/>
        </w:rPr>
      </w:pPr>
      <w:r w:rsidRPr="00591D14">
        <w:t xml:space="preserve">Desayuno. Día libre. Posibilidad de apuntarse a un </w:t>
      </w:r>
      <w:r w:rsidRPr="00591D14">
        <w:rPr>
          <w:b/>
        </w:rPr>
        <w:t>tour opcional ‘JOYAS DE ESTAMBUL ‘.</w:t>
      </w:r>
    </w:p>
    <w:p w:rsidR="00591D14" w:rsidRPr="00591D14" w:rsidRDefault="00591D14" w:rsidP="00591D14">
      <w:pPr>
        <w:pStyle w:val="Sinespaciado"/>
        <w:jc w:val="both"/>
        <w:rPr>
          <w:b/>
        </w:rPr>
      </w:pPr>
      <w:r w:rsidRPr="00591D14">
        <w:rPr>
          <w:b/>
        </w:rPr>
        <w:t>EXCURSION OPCIONAL | JOYAS DE ESTAMBUL (día completo con almuerzo)</w:t>
      </w:r>
      <w:r>
        <w:rPr>
          <w:b/>
        </w:rPr>
        <w:t>.</w:t>
      </w:r>
    </w:p>
    <w:p w:rsidR="00591D14" w:rsidRPr="00591D14" w:rsidRDefault="00591D14" w:rsidP="00591D14">
      <w:pPr>
        <w:pStyle w:val="Sinespaciado"/>
        <w:jc w:val="both"/>
      </w:pPr>
      <w:r w:rsidRPr="00591D14">
        <w:t xml:space="preserve">Salida del hotel hacia la parte asiática de la ciudad, cruzando que el puente intercontinental del Bósforo. Empezaremos a nuestro tour con la visita del Palacio de </w:t>
      </w:r>
      <w:proofErr w:type="spellStart"/>
      <w:r w:rsidRPr="00591D14">
        <w:t>Beylerbeyi</w:t>
      </w:r>
      <w:proofErr w:type="spellEnd"/>
      <w:r w:rsidRPr="00591D14">
        <w:t xml:space="preserve">, fue construido en mármol blanco por el sultán </w:t>
      </w:r>
      <w:proofErr w:type="spellStart"/>
      <w:r w:rsidRPr="00591D14">
        <w:t>Abdülaziz</w:t>
      </w:r>
      <w:proofErr w:type="spellEnd"/>
      <w:r w:rsidRPr="00591D14">
        <w:t xml:space="preserve"> en el siglo XIX. Posee un magnífico jardín con magnolias. El palacio fue usado como residencia de verano de los sultanes y como casa de huéspedes para dignatarios extranjeros. Al regreso a la parte europea continuaremos para visitar la Cisterna Basílica (</w:t>
      </w:r>
      <w:proofErr w:type="spellStart"/>
      <w:r w:rsidRPr="00591D14">
        <w:t>Yerebatan</w:t>
      </w:r>
      <w:proofErr w:type="spellEnd"/>
      <w:r w:rsidRPr="00591D14">
        <w:t xml:space="preserve">) o la Cisterna 1001Direk (por acaso si las cisternas estén cerradas, esta visita estará substituida por la visita de la mezquita de Solimán el Magnífico). Almuerzo. Continuación hacia el Barrio </w:t>
      </w:r>
      <w:proofErr w:type="spellStart"/>
      <w:r w:rsidRPr="00591D14">
        <w:t>Eyup</w:t>
      </w:r>
      <w:proofErr w:type="spellEnd"/>
      <w:r w:rsidRPr="00591D14">
        <w:t>, el cual es el santuario musulmán más venerado de Estambul, tras la Meca y Jerusalén es el tercer lugar sagrado de peregrinación del mundo islámico. Encima de la colina del barrio, por encima del cementerio está el famoso café Pierre Loti. El café tiene una vista estupenda del Cuerno de Oro. Regreso al hotel.</w:t>
      </w:r>
    </w:p>
    <w:p w:rsidR="00591D14" w:rsidRDefault="00591D14" w:rsidP="00591D14">
      <w:pPr>
        <w:pStyle w:val="Sinespaciado"/>
        <w:jc w:val="both"/>
      </w:pPr>
    </w:p>
    <w:p w:rsidR="00591D14" w:rsidRPr="00591D14" w:rsidRDefault="00591D14" w:rsidP="00591D14">
      <w:pPr>
        <w:pStyle w:val="Sinespaciado"/>
        <w:jc w:val="both"/>
        <w:rPr>
          <w:b/>
        </w:rPr>
      </w:pPr>
      <w:r w:rsidRPr="00591D14">
        <w:rPr>
          <w:b/>
        </w:rPr>
        <w:t>DIA 07 – SALIDA DE ESTAMBUL (D)</w:t>
      </w:r>
    </w:p>
    <w:p w:rsidR="00591D14" w:rsidRPr="00591D14" w:rsidRDefault="00591D14" w:rsidP="00591D14">
      <w:pPr>
        <w:pStyle w:val="Sinespaciado"/>
        <w:jc w:val="both"/>
      </w:pPr>
      <w:r w:rsidRPr="00591D14">
        <w:t>Desayuno en el hotel. (si el horario del vuelo y del traslado lo permite). Traslado al aeropuerto y fin de nuestros servicios.</w:t>
      </w:r>
    </w:p>
    <w:p w:rsidR="00B16400" w:rsidRDefault="00B16400" w:rsidP="00B16400">
      <w:pPr>
        <w:pStyle w:val="Sinespaciado"/>
      </w:pPr>
    </w:p>
    <w:p w:rsidR="00591D14" w:rsidRPr="00B16400" w:rsidRDefault="00591D14" w:rsidP="00B16400">
      <w:pPr>
        <w:pStyle w:val="Sinespaciado"/>
        <w:rPr>
          <w:b/>
        </w:rPr>
      </w:pPr>
      <w:r w:rsidRPr="00B16400">
        <w:rPr>
          <w:b/>
        </w:rPr>
        <w:t>HOTELES</w:t>
      </w:r>
      <w:r w:rsidR="00B16400" w:rsidRPr="00B16400">
        <w:rPr>
          <w:b/>
        </w:rPr>
        <w:t xml:space="preserve"> PREVISTOS</w:t>
      </w:r>
      <w:r w:rsidR="00B16400">
        <w:rPr>
          <w:b/>
        </w:rPr>
        <w:t xml:space="preserve"> O SIMILARES</w:t>
      </w:r>
      <w:r w:rsidR="00B16400" w:rsidRPr="00B16400">
        <w:rPr>
          <w:b/>
        </w:rPr>
        <w:t>:</w:t>
      </w:r>
    </w:p>
    <w:p w:rsidR="00B16400" w:rsidRDefault="00591D14" w:rsidP="00B16400">
      <w:pPr>
        <w:pStyle w:val="Sinespaciado"/>
      </w:pPr>
      <w:r w:rsidRPr="00B16400">
        <w:t>Estambul Turista (Parte Antigua)</w:t>
      </w:r>
      <w:r w:rsidR="00B16400">
        <w:t>:</w:t>
      </w:r>
      <w:r w:rsidR="00B16400">
        <w:tab/>
      </w:r>
      <w:proofErr w:type="spellStart"/>
      <w:r w:rsidRPr="00B16400">
        <w:t>Barin</w:t>
      </w:r>
      <w:proofErr w:type="spellEnd"/>
      <w:r w:rsidRPr="00B16400">
        <w:t xml:space="preserve"> o </w:t>
      </w:r>
      <w:proofErr w:type="spellStart"/>
      <w:r w:rsidRPr="00B16400">
        <w:t>Laleli</w:t>
      </w:r>
      <w:proofErr w:type="spellEnd"/>
      <w:r w:rsidRPr="00B16400">
        <w:t xml:space="preserve"> </w:t>
      </w:r>
      <w:proofErr w:type="spellStart"/>
      <w:r w:rsidRPr="00B16400">
        <w:t>Gonen</w:t>
      </w:r>
      <w:proofErr w:type="spellEnd"/>
      <w:r w:rsidRPr="00B16400">
        <w:t xml:space="preserve"> 3* </w:t>
      </w:r>
    </w:p>
    <w:p w:rsidR="00B16400" w:rsidRDefault="00591D14" w:rsidP="00B16400">
      <w:pPr>
        <w:pStyle w:val="Sinespaciado"/>
      </w:pPr>
      <w:r w:rsidRPr="00B16400">
        <w:t>Turista (Fuera del Centro)</w:t>
      </w:r>
      <w:r w:rsidR="00B16400">
        <w:t>:</w:t>
      </w:r>
      <w:r w:rsidRPr="00B16400">
        <w:t xml:space="preserve"> </w:t>
      </w:r>
      <w:r w:rsidR="00B16400">
        <w:tab/>
      </w:r>
      <w:r w:rsidR="00B16400">
        <w:tab/>
      </w:r>
      <w:proofErr w:type="spellStart"/>
      <w:r w:rsidRPr="00B16400">
        <w:t>Wish</w:t>
      </w:r>
      <w:proofErr w:type="spellEnd"/>
      <w:r w:rsidRPr="00B16400">
        <w:t xml:space="preserve"> more o Windsor o Golden </w:t>
      </w:r>
      <w:proofErr w:type="spellStart"/>
      <w:r w:rsidRPr="00B16400">
        <w:t>Tulip</w:t>
      </w:r>
      <w:proofErr w:type="spellEnd"/>
      <w:r w:rsidRPr="00B16400">
        <w:t xml:space="preserve"> o Grand </w:t>
      </w:r>
      <w:proofErr w:type="spellStart"/>
      <w:r w:rsidRPr="00B16400">
        <w:t>Makel</w:t>
      </w:r>
      <w:proofErr w:type="spellEnd"/>
      <w:r w:rsidRPr="00B16400">
        <w:t xml:space="preserve"> 5* </w:t>
      </w:r>
    </w:p>
    <w:p w:rsidR="00B16400" w:rsidRDefault="00591D14" w:rsidP="00B16400">
      <w:pPr>
        <w:pStyle w:val="Sinespaciado"/>
      </w:pPr>
      <w:r w:rsidRPr="00B16400">
        <w:t>Primera (Parte Antigua)</w:t>
      </w:r>
      <w:r w:rsidR="00B16400">
        <w:t>:</w:t>
      </w:r>
      <w:r w:rsidRPr="00B16400">
        <w:t xml:space="preserve"> </w:t>
      </w:r>
      <w:r w:rsidR="00B16400">
        <w:tab/>
      </w:r>
      <w:r w:rsidR="00B16400">
        <w:tab/>
      </w:r>
      <w:proofErr w:type="spellStart"/>
      <w:r w:rsidRPr="00B16400">
        <w:t>Darkhill</w:t>
      </w:r>
      <w:proofErr w:type="spellEnd"/>
      <w:r w:rsidRPr="00B16400">
        <w:t xml:space="preserve"> o Grand </w:t>
      </w:r>
      <w:proofErr w:type="spellStart"/>
      <w:r w:rsidRPr="00B16400">
        <w:t>Gulsoy</w:t>
      </w:r>
      <w:proofErr w:type="spellEnd"/>
      <w:r w:rsidRPr="00B16400">
        <w:t xml:space="preserve"> o </w:t>
      </w:r>
      <w:proofErr w:type="spellStart"/>
      <w:r w:rsidRPr="00B16400">
        <w:t>Yigitalp</w:t>
      </w:r>
      <w:proofErr w:type="spellEnd"/>
      <w:r w:rsidRPr="00B16400">
        <w:t xml:space="preserve"> o similar 4* </w:t>
      </w:r>
    </w:p>
    <w:p w:rsidR="00B16400" w:rsidRDefault="00591D14" w:rsidP="00B16400">
      <w:pPr>
        <w:pStyle w:val="Sinespaciado"/>
      </w:pPr>
      <w:r w:rsidRPr="00B16400">
        <w:t xml:space="preserve">Primera (Barrio </w:t>
      </w:r>
      <w:proofErr w:type="spellStart"/>
      <w:r w:rsidRPr="00B16400">
        <w:t>Taksim</w:t>
      </w:r>
      <w:proofErr w:type="spellEnd"/>
      <w:r w:rsidRPr="00B16400">
        <w:t>)</w:t>
      </w:r>
      <w:r w:rsidR="00B16400">
        <w:t>:</w:t>
      </w:r>
      <w:r w:rsidRPr="00B16400">
        <w:t xml:space="preserve"> </w:t>
      </w:r>
      <w:r w:rsidR="00B16400">
        <w:tab/>
      </w:r>
      <w:r w:rsidR="00B16400">
        <w:tab/>
      </w:r>
      <w:r w:rsidRPr="00B16400">
        <w:t xml:space="preserve">Occidental </w:t>
      </w:r>
      <w:proofErr w:type="spellStart"/>
      <w:r w:rsidRPr="00B16400">
        <w:t>Taksim</w:t>
      </w:r>
      <w:proofErr w:type="spellEnd"/>
      <w:r w:rsidRPr="00B16400">
        <w:t xml:space="preserve"> o </w:t>
      </w:r>
      <w:proofErr w:type="spellStart"/>
      <w:r w:rsidRPr="00B16400">
        <w:t>Taksim</w:t>
      </w:r>
      <w:proofErr w:type="spellEnd"/>
      <w:r w:rsidRPr="00B16400">
        <w:t xml:space="preserve"> </w:t>
      </w:r>
      <w:proofErr w:type="spellStart"/>
      <w:r w:rsidRPr="00B16400">
        <w:t>G</w:t>
      </w:r>
      <w:r w:rsidR="00B16400">
        <w:t>onen</w:t>
      </w:r>
      <w:proofErr w:type="spellEnd"/>
      <w:r w:rsidR="00B16400">
        <w:t xml:space="preserve"> o </w:t>
      </w:r>
      <w:proofErr w:type="spellStart"/>
      <w:r w:rsidR="00B16400">
        <w:t>Eresin</w:t>
      </w:r>
      <w:proofErr w:type="spellEnd"/>
      <w:r w:rsidR="00B16400">
        <w:t xml:space="preserve"> </w:t>
      </w:r>
      <w:proofErr w:type="spellStart"/>
      <w:r w:rsidR="00B16400">
        <w:t>Taksim</w:t>
      </w:r>
      <w:proofErr w:type="spellEnd"/>
      <w:r w:rsidR="00B16400">
        <w:t xml:space="preserve"> o </w:t>
      </w:r>
      <w:proofErr w:type="spellStart"/>
      <w:r w:rsidR="00B16400">
        <w:t>Nippon</w:t>
      </w:r>
      <w:proofErr w:type="spellEnd"/>
      <w:r w:rsidRPr="00B16400">
        <w:t xml:space="preserve"> 4* </w:t>
      </w:r>
    </w:p>
    <w:p w:rsidR="00591D14" w:rsidRPr="00B16400" w:rsidRDefault="00591D14" w:rsidP="00B16400">
      <w:pPr>
        <w:pStyle w:val="Sinespaciado"/>
      </w:pPr>
      <w:r w:rsidRPr="00B16400">
        <w:t>Superior</w:t>
      </w:r>
      <w:r w:rsidR="00B16400">
        <w:t>:</w:t>
      </w:r>
      <w:r w:rsidRPr="00B16400">
        <w:t xml:space="preserve"> </w:t>
      </w:r>
      <w:r w:rsidR="00B16400">
        <w:tab/>
      </w:r>
      <w:r w:rsidR="00B16400">
        <w:tab/>
      </w:r>
      <w:r w:rsidR="00B16400">
        <w:tab/>
      </w:r>
      <w:r w:rsidR="00B16400">
        <w:tab/>
      </w:r>
      <w:proofErr w:type="spellStart"/>
      <w:r w:rsidRPr="00B16400">
        <w:t>Barcelo</w:t>
      </w:r>
      <w:proofErr w:type="spellEnd"/>
      <w:r w:rsidRPr="00B16400">
        <w:t xml:space="preserve"> </w:t>
      </w:r>
      <w:proofErr w:type="spellStart"/>
      <w:r w:rsidRPr="00B16400">
        <w:t>Istanbul</w:t>
      </w:r>
      <w:proofErr w:type="spellEnd"/>
      <w:r w:rsidRPr="00B16400">
        <w:t xml:space="preserve"> o </w:t>
      </w:r>
      <w:proofErr w:type="spellStart"/>
      <w:r w:rsidRPr="00B16400">
        <w:t>Radisson</w:t>
      </w:r>
      <w:proofErr w:type="spellEnd"/>
      <w:r w:rsidRPr="00B16400">
        <w:t xml:space="preserve"> Pera o Elite </w:t>
      </w:r>
      <w:proofErr w:type="spellStart"/>
      <w:r w:rsidRPr="00B16400">
        <w:t>W</w:t>
      </w:r>
      <w:r w:rsidR="00B16400">
        <w:t>orld</w:t>
      </w:r>
      <w:proofErr w:type="spellEnd"/>
      <w:r w:rsidR="00B16400">
        <w:t xml:space="preserve"> o </w:t>
      </w:r>
      <w:proofErr w:type="spellStart"/>
      <w:r w:rsidR="00B16400">
        <w:t>Ottoman</w:t>
      </w:r>
      <w:proofErr w:type="spellEnd"/>
      <w:r w:rsidR="00B16400">
        <w:t xml:space="preserve"> </w:t>
      </w:r>
      <w:proofErr w:type="spellStart"/>
      <w:r w:rsidR="00B16400">
        <w:t>Deluxe</w:t>
      </w:r>
      <w:proofErr w:type="spellEnd"/>
      <w:r w:rsidR="00B16400">
        <w:t xml:space="preserve"> </w:t>
      </w:r>
      <w:r w:rsidRPr="00B16400">
        <w:t>5*</w:t>
      </w:r>
    </w:p>
    <w:p w:rsidR="00591D14" w:rsidRPr="00B16400" w:rsidRDefault="00591D14" w:rsidP="00B16400">
      <w:pPr>
        <w:pStyle w:val="Sinespaciado"/>
      </w:pPr>
      <w:r w:rsidRPr="00B16400">
        <w:t>Capadocia</w:t>
      </w:r>
      <w:r w:rsidR="00B16400">
        <w:t>:</w:t>
      </w:r>
      <w:r w:rsidRPr="00B16400">
        <w:t xml:space="preserve"> </w:t>
      </w:r>
      <w:r w:rsidR="00B16400">
        <w:tab/>
      </w:r>
      <w:r w:rsidR="00B16400">
        <w:tab/>
      </w:r>
      <w:r w:rsidR="00B16400">
        <w:tab/>
      </w:r>
      <w:r w:rsidR="00B16400">
        <w:tab/>
      </w:r>
      <w:r w:rsidRPr="00B16400">
        <w:t xml:space="preserve">4* &amp; 5* </w:t>
      </w:r>
      <w:proofErr w:type="spellStart"/>
      <w:r w:rsidRPr="00B16400">
        <w:t>Dinler</w:t>
      </w:r>
      <w:proofErr w:type="spellEnd"/>
      <w:r w:rsidRPr="00B16400">
        <w:t xml:space="preserve"> </w:t>
      </w:r>
      <w:proofErr w:type="spellStart"/>
      <w:r w:rsidRPr="00B16400">
        <w:t>Urgup</w:t>
      </w:r>
      <w:proofErr w:type="spellEnd"/>
      <w:r w:rsidRPr="00B16400">
        <w:t xml:space="preserve"> o </w:t>
      </w:r>
      <w:proofErr w:type="spellStart"/>
      <w:r w:rsidRPr="00B16400">
        <w:t>Perissia</w:t>
      </w:r>
      <w:proofErr w:type="spellEnd"/>
      <w:r w:rsidRPr="00B16400">
        <w:t xml:space="preserve"> o </w:t>
      </w:r>
      <w:proofErr w:type="spellStart"/>
      <w:r w:rsidRPr="00B16400">
        <w:t>Avrasya</w:t>
      </w:r>
      <w:proofErr w:type="spellEnd"/>
      <w:r w:rsidRPr="00B16400">
        <w:t xml:space="preserve"> o </w:t>
      </w:r>
      <w:proofErr w:type="spellStart"/>
      <w:r w:rsidRPr="00B16400">
        <w:t>Mustafa</w:t>
      </w:r>
      <w:proofErr w:type="spellEnd"/>
      <w:r w:rsidR="00B16400">
        <w:t>.</w:t>
      </w:r>
    </w:p>
    <w:p w:rsidR="00B16400" w:rsidRDefault="00B16400" w:rsidP="00B16400">
      <w:pPr>
        <w:pStyle w:val="Sinespaciado"/>
        <w:jc w:val="center"/>
        <w:rPr>
          <w:b/>
        </w:rPr>
      </w:pPr>
    </w:p>
    <w:p w:rsidR="00B16400" w:rsidRPr="00B16400" w:rsidRDefault="00B16400" w:rsidP="00B16400">
      <w:pPr>
        <w:pStyle w:val="Sinespaciado"/>
        <w:jc w:val="center"/>
        <w:rPr>
          <w:b/>
        </w:rPr>
      </w:pPr>
      <w:r w:rsidRPr="00B16400">
        <w:rPr>
          <w:b/>
        </w:rPr>
        <w:t>CUALQUIER SEA LA CATEGORIA ELEGIDA EN ESTAMBUL, NOS ALOJAMOS EN HOTELES MISMA CATEGORIA DURANTE EL CIRCUITO</w:t>
      </w:r>
    </w:p>
    <w:p w:rsidR="00B16400" w:rsidRDefault="00B16400" w:rsidP="00B16400">
      <w:pPr>
        <w:pStyle w:val="Sinespaciado"/>
      </w:pPr>
    </w:p>
    <w:p w:rsidR="00591D14" w:rsidRPr="00B16400" w:rsidRDefault="00591D14" w:rsidP="00B16400">
      <w:pPr>
        <w:pStyle w:val="Sinespaciado"/>
        <w:jc w:val="center"/>
        <w:rPr>
          <w:b/>
        </w:rPr>
      </w:pPr>
      <w:r w:rsidRPr="00B16400">
        <w:rPr>
          <w:b/>
        </w:rPr>
        <w:t>PRECIOS EN USD PARA TODAS LAS SALIDAS EXCEPTO LAS 4 SALIDAS ABAJO</w:t>
      </w:r>
    </w:p>
    <w:p w:rsidR="00591D14" w:rsidRDefault="00591D14" w:rsidP="00B16400">
      <w:pPr>
        <w:pStyle w:val="Sinespaciado"/>
        <w:jc w:val="center"/>
        <w:rPr>
          <w:b/>
        </w:rPr>
      </w:pPr>
      <w:r w:rsidRPr="00B16400">
        <w:rPr>
          <w:b/>
        </w:rPr>
        <w:t xml:space="preserve">Niños a compartir la </w:t>
      </w:r>
      <w:r w:rsidR="00B16400" w:rsidRPr="00B16400">
        <w:rPr>
          <w:b/>
        </w:rPr>
        <w:t>habitación</w:t>
      </w:r>
      <w:r w:rsidRPr="00B16400">
        <w:rPr>
          <w:b/>
        </w:rPr>
        <w:t xml:space="preserve"> con 2 adultos</w:t>
      </w:r>
    </w:p>
    <w:p w:rsidR="00B16400" w:rsidRPr="00B16400" w:rsidRDefault="00B16400" w:rsidP="00B16400">
      <w:pPr>
        <w:pStyle w:val="Sinespaciado"/>
        <w:jc w:val="center"/>
        <w:rPr>
          <w:b/>
        </w:rPr>
      </w:pPr>
    </w:p>
    <w:p w:rsidR="00591D14" w:rsidRPr="00B16400" w:rsidRDefault="00591D14" w:rsidP="00B16400">
      <w:pPr>
        <w:pStyle w:val="Sinespaciado"/>
        <w:ind w:left="2880" w:firstLine="720"/>
        <w:rPr>
          <w:b/>
        </w:rPr>
      </w:pPr>
      <w:r w:rsidRPr="00B16400">
        <w:rPr>
          <w:b/>
        </w:rPr>
        <w:t>Doble</w:t>
      </w:r>
      <w:r w:rsidR="00B16400" w:rsidRPr="00B16400">
        <w:rPr>
          <w:b/>
        </w:rPr>
        <w:t>/Triple</w:t>
      </w:r>
      <w:r w:rsidR="00B16400" w:rsidRPr="00B16400">
        <w:rPr>
          <w:b/>
        </w:rPr>
        <w:tab/>
      </w:r>
      <w:r w:rsidRPr="00B16400">
        <w:rPr>
          <w:b/>
        </w:rPr>
        <w:t xml:space="preserve"> </w:t>
      </w:r>
      <w:proofErr w:type="spellStart"/>
      <w:r w:rsidRPr="00B16400">
        <w:rPr>
          <w:b/>
        </w:rPr>
        <w:t>Sup</w:t>
      </w:r>
      <w:proofErr w:type="spellEnd"/>
      <w:r w:rsidR="00B16400" w:rsidRPr="00B16400">
        <w:rPr>
          <w:b/>
        </w:rPr>
        <w:t>.</w:t>
      </w:r>
      <w:r w:rsidRPr="00B16400">
        <w:rPr>
          <w:b/>
        </w:rPr>
        <w:t xml:space="preserve"> Sencilla</w:t>
      </w:r>
      <w:r w:rsidR="00B16400" w:rsidRPr="00B16400">
        <w:rPr>
          <w:b/>
        </w:rPr>
        <w:tab/>
      </w:r>
      <w:r w:rsidRPr="00B16400">
        <w:rPr>
          <w:b/>
        </w:rPr>
        <w:t>0-6 años</w:t>
      </w:r>
      <w:r w:rsidR="00B16400" w:rsidRPr="00B16400">
        <w:rPr>
          <w:b/>
        </w:rPr>
        <w:tab/>
      </w:r>
      <w:r w:rsidRPr="00B16400">
        <w:rPr>
          <w:b/>
        </w:rPr>
        <w:t>7-12 años</w:t>
      </w:r>
    </w:p>
    <w:p w:rsidR="00591D14" w:rsidRPr="00B16400" w:rsidRDefault="00591D14" w:rsidP="00B16400">
      <w:pPr>
        <w:pStyle w:val="Sinespaciado"/>
      </w:pPr>
      <w:r w:rsidRPr="00B16400">
        <w:t>Categoría Turista (Parte Antigua)</w:t>
      </w:r>
      <w:r w:rsidR="00B16400">
        <w:t>:</w:t>
      </w:r>
      <w:r w:rsidRPr="00B16400">
        <w:t xml:space="preserve"> </w:t>
      </w:r>
      <w:r w:rsidR="00B16400">
        <w:tab/>
        <w:t xml:space="preserve">        </w:t>
      </w:r>
      <w:proofErr w:type="gramStart"/>
      <w:r w:rsidR="00B16400">
        <w:t xml:space="preserve">815 </w:t>
      </w:r>
      <w:r w:rsidRPr="00B16400">
        <w:t xml:space="preserve"> </w:t>
      </w:r>
      <w:r w:rsidR="00B16400">
        <w:tab/>
      </w:r>
      <w:proofErr w:type="gramEnd"/>
      <w:r w:rsidR="00B16400">
        <w:t xml:space="preserve">       235</w:t>
      </w:r>
      <w:r w:rsidRPr="00B16400">
        <w:t xml:space="preserve"> </w:t>
      </w:r>
      <w:r w:rsidR="00B16400">
        <w:tab/>
        <w:t xml:space="preserve">   155</w:t>
      </w:r>
      <w:r w:rsidR="00B16400">
        <w:tab/>
      </w:r>
      <w:r w:rsidR="00B16400">
        <w:tab/>
        <w:t xml:space="preserve">     495</w:t>
      </w:r>
    </w:p>
    <w:p w:rsidR="00591D14" w:rsidRPr="00B16400" w:rsidRDefault="00591D14" w:rsidP="00B16400">
      <w:pPr>
        <w:pStyle w:val="Sinespaciado"/>
      </w:pPr>
      <w:r w:rsidRPr="00B16400">
        <w:t>Categoría Turista (Fuera del centro)</w:t>
      </w:r>
      <w:r w:rsidR="00B16400">
        <w:t>:</w:t>
      </w:r>
      <w:r w:rsidRPr="00B16400">
        <w:t xml:space="preserve"> </w:t>
      </w:r>
      <w:r w:rsidR="00B16400">
        <w:tab/>
        <w:t xml:space="preserve">        </w:t>
      </w:r>
      <w:proofErr w:type="gramStart"/>
      <w:r w:rsidR="00B16400">
        <w:t xml:space="preserve">815 </w:t>
      </w:r>
      <w:r w:rsidRPr="00B16400">
        <w:t xml:space="preserve"> </w:t>
      </w:r>
      <w:r w:rsidR="00B16400">
        <w:tab/>
      </w:r>
      <w:proofErr w:type="gramEnd"/>
      <w:r w:rsidR="00B16400">
        <w:t xml:space="preserve">       235</w:t>
      </w:r>
      <w:r w:rsidRPr="00B16400">
        <w:t xml:space="preserve"> </w:t>
      </w:r>
      <w:r w:rsidR="00B16400">
        <w:tab/>
        <w:t xml:space="preserve">   155</w:t>
      </w:r>
      <w:r w:rsidR="00B16400">
        <w:tab/>
      </w:r>
      <w:r w:rsidR="00B16400">
        <w:tab/>
        <w:t xml:space="preserve">     495</w:t>
      </w:r>
    </w:p>
    <w:p w:rsidR="00591D14" w:rsidRPr="00B16400" w:rsidRDefault="00591D14" w:rsidP="00B16400">
      <w:pPr>
        <w:pStyle w:val="Sinespaciado"/>
      </w:pPr>
      <w:r w:rsidRPr="00B16400">
        <w:t>Categoría Primera (Parte Antigua)</w:t>
      </w:r>
      <w:r w:rsidR="00B16400">
        <w:t>:</w:t>
      </w:r>
      <w:r w:rsidRPr="00B16400">
        <w:t xml:space="preserve"> </w:t>
      </w:r>
      <w:r w:rsidR="00B16400">
        <w:tab/>
        <w:t xml:space="preserve">        </w:t>
      </w:r>
      <w:proofErr w:type="gramStart"/>
      <w:r w:rsidR="00B16400">
        <w:t xml:space="preserve">880 </w:t>
      </w:r>
      <w:r w:rsidRPr="00B16400">
        <w:t xml:space="preserve"> </w:t>
      </w:r>
      <w:r w:rsidR="00B16400">
        <w:tab/>
      </w:r>
      <w:proofErr w:type="gramEnd"/>
      <w:r w:rsidR="00B16400">
        <w:t xml:space="preserve">       285</w:t>
      </w:r>
      <w:r w:rsidRPr="00B16400">
        <w:t xml:space="preserve"> </w:t>
      </w:r>
      <w:r w:rsidR="00B16400">
        <w:tab/>
        <w:t xml:space="preserve">   155</w:t>
      </w:r>
      <w:r w:rsidR="00B16400">
        <w:tab/>
      </w:r>
      <w:r w:rsidR="00B16400">
        <w:tab/>
        <w:t xml:space="preserve">     525</w:t>
      </w:r>
    </w:p>
    <w:p w:rsidR="00591D14" w:rsidRPr="00B16400" w:rsidRDefault="00591D14" w:rsidP="00B16400">
      <w:pPr>
        <w:pStyle w:val="Sinespaciado"/>
      </w:pPr>
      <w:r w:rsidRPr="00B16400">
        <w:t xml:space="preserve">Categoría Primera (Barrio </w:t>
      </w:r>
      <w:proofErr w:type="spellStart"/>
      <w:r w:rsidRPr="00B16400">
        <w:t>Taksim</w:t>
      </w:r>
      <w:proofErr w:type="spellEnd"/>
      <w:r w:rsidRPr="00B16400">
        <w:t>)</w:t>
      </w:r>
      <w:r w:rsidR="00B16400">
        <w:t>:</w:t>
      </w:r>
      <w:r w:rsidRPr="00B16400">
        <w:t xml:space="preserve"> </w:t>
      </w:r>
      <w:r w:rsidR="00B16400">
        <w:tab/>
        <w:t xml:space="preserve">        </w:t>
      </w:r>
      <w:proofErr w:type="gramStart"/>
      <w:r w:rsidR="00B16400">
        <w:t xml:space="preserve">990 </w:t>
      </w:r>
      <w:r w:rsidRPr="00B16400">
        <w:t xml:space="preserve"> </w:t>
      </w:r>
      <w:r w:rsidR="00B16400">
        <w:tab/>
      </w:r>
      <w:proofErr w:type="gramEnd"/>
      <w:r w:rsidR="00B16400">
        <w:t xml:space="preserve">       445</w:t>
      </w:r>
      <w:r w:rsidRPr="00B16400">
        <w:t xml:space="preserve"> </w:t>
      </w:r>
      <w:r w:rsidR="00B16400">
        <w:tab/>
        <w:t xml:space="preserve">   155</w:t>
      </w:r>
      <w:r w:rsidR="00B16400">
        <w:tab/>
      </w:r>
      <w:r w:rsidR="00B16400">
        <w:tab/>
        <w:t xml:space="preserve">     585</w:t>
      </w:r>
    </w:p>
    <w:p w:rsidR="00591D14" w:rsidRPr="00B16400" w:rsidRDefault="00591D14" w:rsidP="00B16400">
      <w:pPr>
        <w:pStyle w:val="Sinespaciado"/>
      </w:pPr>
      <w:r w:rsidRPr="00B16400">
        <w:t>Categoría Superior</w:t>
      </w:r>
      <w:r w:rsidR="00B16400">
        <w:t>:</w:t>
      </w:r>
      <w:r w:rsidR="00B16400">
        <w:tab/>
      </w:r>
      <w:r w:rsidR="00B16400">
        <w:tab/>
      </w:r>
      <w:r w:rsidR="00B16400">
        <w:tab/>
        <w:t xml:space="preserve">      1095</w:t>
      </w:r>
      <w:r w:rsidRPr="00B16400">
        <w:t xml:space="preserve"> </w:t>
      </w:r>
      <w:r w:rsidR="00B16400">
        <w:tab/>
        <w:t xml:space="preserve">       545</w:t>
      </w:r>
      <w:r w:rsidRPr="00B16400">
        <w:t xml:space="preserve"> </w:t>
      </w:r>
      <w:r w:rsidR="00B16400">
        <w:tab/>
        <w:t xml:space="preserve">   155</w:t>
      </w:r>
      <w:r w:rsidR="00B16400">
        <w:tab/>
      </w:r>
      <w:r w:rsidR="00B16400">
        <w:tab/>
        <w:t xml:space="preserve">     635</w:t>
      </w:r>
    </w:p>
    <w:p w:rsidR="00B16400" w:rsidRDefault="00B16400" w:rsidP="00B16400">
      <w:pPr>
        <w:pStyle w:val="Sinespaciado"/>
      </w:pPr>
    </w:p>
    <w:p w:rsidR="00591D14" w:rsidRPr="00B16400" w:rsidRDefault="00591D14" w:rsidP="00B16400">
      <w:pPr>
        <w:pStyle w:val="Sinespaciado"/>
        <w:jc w:val="center"/>
        <w:rPr>
          <w:b/>
        </w:rPr>
      </w:pPr>
      <w:r w:rsidRPr="00B16400">
        <w:rPr>
          <w:b/>
        </w:rPr>
        <w:t>PRECIOS EN USD PARA LAS SALIDAS DE 25/12, 26/12, 28/12, 29/12</w:t>
      </w:r>
    </w:p>
    <w:p w:rsidR="00591D14" w:rsidRPr="00B16400" w:rsidRDefault="00591D14" w:rsidP="00B16400">
      <w:pPr>
        <w:pStyle w:val="Sinespaciado"/>
        <w:jc w:val="center"/>
        <w:rPr>
          <w:b/>
        </w:rPr>
      </w:pPr>
      <w:r w:rsidRPr="00B16400">
        <w:rPr>
          <w:b/>
        </w:rPr>
        <w:t xml:space="preserve">Niños a compartir la </w:t>
      </w:r>
      <w:r w:rsidR="00B16400" w:rsidRPr="00B16400">
        <w:rPr>
          <w:b/>
        </w:rPr>
        <w:t>habitación</w:t>
      </w:r>
      <w:r w:rsidRPr="00B16400">
        <w:rPr>
          <w:b/>
        </w:rPr>
        <w:t xml:space="preserve"> con 2 adultos</w:t>
      </w:r>
    </w:p>
    <w:p w:rsidR="00B16400" w:rsidRDefault="00B16400" w:rsidP="00B16400">
      <w:pPr>
        <w:pStyle w:val="Sinespaciado"/>
      </w:pPr>
    </w:p>
    <w:p w:rsidR="00B16400" w:rsidRPr="00B16400" w:rsidRDefault="00B16400" w:rsidP="00B16400">
      <w:pPr>
        <w:pStyle w:val="Sinespaciado"/>
        <w:ind w:left="2880" w:firstLine="720"/>
        <w:rPr>
          <w:b/>
        </w:rPr>
      </w:pPr>
      <w:r w:rsidRPr="00B16400">
        <w:rPr>
          <w:b/>
        </w:rPr>
        <w:t>Doble/Triple</w:t>
      </w:r>
      <w:r w:rsidRPr="00B16400">
        <w:rPr>
          <w:b/>
        </w:rPr>
        <w:tab/>
        <w:t xml:space="preserve"> </w:t>
      </w:r>
      <w:proofErr w:type="spellStart"/>
      <w:r w:rsidRPr="00B16400">
        <w:rPr>
          <w:b/>
        </w:rPr>
        <w:t>Sup</w:t>
      </w:r>
      <w:proofErr w:type="spellEnd"/>
      <w:r w:rsidRPr="00B16400">
        <w:rPr>
          <w:b/>
        </w:rPr>
        <w:t>. Sencilla</w:t>
      </w:r>
      <w:r w:rsidRPr="00B16400">
        <w:rPr>
          <w:b/>
        </w:rPr>
        <w:tab/>
        <w:t>0-6 años</w:t>
      </w:r>
      <w:r w:rsidRPr="00B16400">
        <w:rPr>
          <w:b/>
        </w:rPr>
        <w:tab/>
        <w:t>7-12 años</w:t>
      </w:r>
    </w:p>
    <w:p w:rsidR="00B16400" w:rsidRPr="00B16400" w:rsidRDefault="00B16400" w:rsidP="00B16400">
      <w:pPr>
        <w:pStyle w:val="Sinespaciado"/>
      </w:pPr>
      <w:r w:rsidRPr="00B16400">
        <w:t>Categoría Turista (Parte Antigua)</w:t>
      </w:r>
      <w:r>
        <w:t>:</w:t>
      </w:r>
      <w:r w:rsidRPr="00B16400">
        <w:t xml:space="preserve"> </w:t>
      </w:r>
      <w:r>
        <w:tab/>
        <w:t xml:space="preserve">        </w:t>
      </w:r>
      <w:proofErr w:type="gramStart"/>
      <w:r w:rsidR="00C21697">
        <w:t>920</w:t>
      </w:r>
      <w:r>
        <w:t xml:space="preserve"> </w:t>
      </w:r>
      <w:r w:rsidRPr="00B16400">
        <w:t xml:space="preserve"> </w:t>
      </w:r>
      <w:r>
        <w:tab/>
      </w:r>
      <w:proofErr w:type="gramEnd"/>
      <w:r>
        <w:t xml:space="preserve">       </w:t>
      </w:r>
      <w:r w:rsidR="00C21697">
        <w:t>350</w:t>
      </w:r>
      <w:r w:rsidRPr="00B16400">
        <w:t xml:space="preserve"> </w:t>
      </w:r>
      <w:r>
        <w:tab/>
        <w:t xml:space="preserve">   155</w:t>
      </w:r>
      <w:r>
        <w:tab/>
      </w:r>
      <w:r>
        <w:tab/>
        <w:t xml:space="preserve">     </w:t>
      </w:r>
      <w:r w:rsidR="00C21697">
        <w:t>545</w:t>
      </w:r>
    </w:p>
    <w:p w:rsidR="00B16400" w:rsidRPr="00B16400" w:rsidRDefault="00B16400" w:rsidP="00B16400">
      <w:pPr>
        <w:pStyle w:val="Sinespaciado"/>
      </w:pPr>
      <w:r w:rsidRPr="00B16400">
        <w:t>Categoría Turista (Fuera del centro)</w:t>
      </w:r>
      <w:r>
        <w:t>:</w:t>
      </w:r>
      <w:r w:rsidRPr="00B16400">
        <w:t xml:space="preserve"> </w:t>
      </w:r>
      <w:r>
        <w:tab/>
        <w:t xml:space="preserve">        </w:t>
      </w:r>
      <w:proofErr w:type="gramStart"/>
      <w:r w:rsidR="00C21697">
        <w:t>920</w:t>
      </w:r>
      <w:r>
        <w:t xml:space="preserve"> </w:t>
      </w:r>
      <w:r w:rsidRPr="00B16400">
        <w:t xml:space="preserve"> </w:t>
      </w:r>
      <w:r>
        <w:tab/>
      </w:r>
      <w:proofErr w:type="gramEnd"/>
      <w:r>
        <w:t xml:space="preserve">       </w:t>
      </w:r>
      <w:r w:rsidR="00C21697">
        <w:t>350</w:t>
      </w:r>
      <w:r w:rsidRPr="00B16400">
        <w:t xml:space="preserve"> </w:t>
      </w:r>
      <w:r>
        <w:tab/>
        <w:t xml:space="preserve">   155</w:t>
      </w:r>
      <w:r>
        <w:tab/>
      </w:r>
      <w:r>
        <w:tab/>
        <w:t xml:space="preserve">     </w:t>
      </w:r>
      <w:r w:rsidR="00C21697">
        <w:t>545</w:t>
      </w:r>
    </w:p>
    <w:p w:rsidR="00B16400" w:rsidRPr="00B16400" w:rsidRDefault="00B16400" w:rsidP="00B16400">
      <w:pPr>
        <w:pStyle w:val="Sinespaciado"/>
      </w:pPr>
      <w:r w:rsidRPr="00B16400">
        <w:t>Categoría Primera (Parte Antigua)</w:t>
      </w:r>
      <w:r>
        <w:t>:</w:t>
      </w:r>
      <w:r w:rsidRPr="00B16400">
        <w:t xml:space="preserve"> </w:t>
      </w:r>
      <w:r>
        <w:tab/>
        <w:t xml:space="preserve">        </w:t>
      </w:r>
      <w:proofErr w:type="gramStart"/>
      <w:r w:rsidR="00C21697">
        <w:t>1010</w:t>
      </w:r>
      <w:r>
        <w:t xml:space="preserve"> </w:t>
      </w:r>
      <w:r w:rsidRPr="00B16400">
        <w:t xml:space="preserve"> </w:t>
      </w:r>
      <w:r>
        <w:tab/>
      </w:r>
      <w:proofErr w:type="gramEnd"/>
      <w:r>
        <w:t xml:space="preserve">       </w:t>
      </w:r>
      <w:r w:rsidR="00C21697">
        <w:t>405</w:t>
      </w:r>
      <w:r w:rsidRPr="00B16400">
        <w:t xml:space="preserve"> </w:t>
      </w:r>
      <w:r>
        <w:tab/>
        <w:t xml:space="preserve">   155</w:t>
      </w:r>
      <w:r>
        <w:tab/>
      </w:r>
      <w:r>
        <w:tab/>
        <w:t xml:space="preserve">     </w:t>
      </w:r>
      <w:r w:rsidR="00C21697">
        <w:t>590</w:t>
      </w:r>
    </w:p>
    <w:p w:rsidR="00B16400" w:rsidRPr="00B16400" w:rsidRDefault="00B16400" w:rsidP="00B16400">
      <w:pPr>
        <w:pStyle w:val="Sinespaciado"/>
      </w:pPr>
      <w:r w:rsidRPr="00B16400">
        <w:t xml:space="preserve">Categoría Primera (Barrio </w:t>
      </w:r>
      <w:proofErr w:type="spellStart"/>
      <w:r w:rsidRPr="00B16400">
        <w:t>Taksim</w:t>
      </w:r>
      <w:proofErr w:type="spellEnd"/>
      <w:r w:rsidRPr="00B16400">
        <w:t>)</w:t>
      </w:r>
      <w:r>
        <w:t>:</w:t>
      </w:r>
      <w:r w:rsidRPr="00B16400">
        <w:t xml:space="preserve"> </w:t>
      </w:r>
      <w:r>
        <w:tab/>
        <w:t xml:space="preserve">        </w:t>
      </w:r>
      <w:proofErr w:type="gramStart"/>
      <w:r w:rsidR="00C21697">
        <w:t>1120</w:t>
      </w:r>
      <w:r>
        <w:t xml:space="preserve"> </w:t>
      </w:r>
      <w:r w:rsidRPr="00B16400">
        <w:t xml:space="preserve"> </w:t>
      </w:r>
      <w:r>
        <w:tab/>
      </w:r>
      <w:proofErr w:type="gramEnd"/>
      <w:r>
        <w:t xml:space="preserve">       </w:t>
      </w:r>
      <w:r w:rsidR="00C21697">
        <w:t>430</w:t>
      </w:r>
      <w:r w:rsidRPr="00B16400">
        <w:t xml:space="preserve"> </w:t>
      </w:r>
      <w:r>
        <w:tab/>
        <w:t xml:space="preserve">   155</w:t>
      </w:r>
      <w:r>
        <w:tab/>
      </w:r>
      <w:r>
        <w:tab/>
        <w:t xml:space="preserve">     </w:t>
      </w:r>
      <w:r w:rsidR="00C21697">
        <w:t>650</w:t>
      </w:r>
    </w:p>
    <w:p w:rsidR="00B16400" w:rsidRPr="00B16400" w:rsidRDefault="00B16400" w:rsidP="00B16400">
      <w:pPr>
        <w:pStyle w:val="Sinespaciado"/>
      </w:pPr>
      <w:r w:rsidRPr="00B16400">
        <w:t>Categoría Superior</w:t>
      </w:r>
      <w:r>
        <w:t>:</w:t>
      </w:r>
      <w:r>
        <w:tab/>
      </w:r>
      <w:r>
        <w:tab/>
      </w:r>
      <w:r>
        <w:tab/>
        <w:t xml:space="preserve">        </w:t>
      </w:r>
      <w:r w:rsidR="00C21697">
        <w:t>1250</w:t>
      </w:r>
      <w:r w:rsidRPr="00B16400">
        <w:t xml:space="preserve"> </w:t>
      </w:r>
      <w:r>
        <w:tab/>
        <w:t xml:space="preserve">       </w:t>
      </w:r>
      <w:r w:rsidR="00C21697">
        <w:t>665</w:t>
      </w:r>
      <w:r w:rsidRPr="00B16400">
        <w:t xml:space="preserve"> </w:t>
      </w:r>
      <w:r>
        <w:tab/>
        <w:t xml:space="preserve">   155</w:t>
      </w:r>
      <w:r>
        <w:tab/>
      </w:r>
      <w:r>
        <w:tab/>
        <w:t xml:space="preserve">     </w:t>
      </w:r>
      <w:r w:rsidR="00C21697">
        <w:t>710</w:t>
      </w:r>
    </w:p>
    <w:p w:rsidR="00C21697" w:rsidRDefault="00C21697" w:rsidP="00B16400">
      <w:pPr>
        <w:pStyle w:val="Sinespaciado"/>
      </w:pPr>
    </w:p>
    <w:p w:rsidR="00591D14" w:rsidRPr="00C21697" w:rsidRDefault="00C21697" w:rsidP="00C21697">
      <w:pPr>
        <w:pStyle w:val="Sinespaciado"/>
        <w:jc w:val="center"/>
        <w:rPr>
          <w:b/>
        </w:rPr>
      </w:pPr>
      <w:r w:rsidRPr="003F0016">
        <w:rPr>
          <w:b/>
          <w:highlight w:val="yellow"/>
        </w:rPr>
        <w:t>SALIDAS CERRADAS</w:t>
      </w:r>
      <w:r w:rsidR="00591D14" w:rsidRPr="003F0016">
        <w:rPr>
          <w:b/>
          <w:highlight w:val="yellow"/>
        </w:rPr>
        <w:t>: 24/04, 05/06, 06/06, 08/06, 09/06, 26/06</w:t>
      </w:r>
    </w:p>
    <w:p w:rsidR="00591D14" w:rsidRPr="00C21697" w:rsidRDefault="00591D14" w:rsidP="00C21697">
      <w:pPr>
        <w:pStyle w:val="Sinespaciado"/>
        <w:jc w:val="center"/>
        <w:rPr>
          <w:b/>
        </w:rPr>
      </w:pPr>
      <w:r w:rsidRPr="00C21697">
        <w:rPr>
          <w:b/>
        </w:rPr>
        <w:lastRenderedPageBreak/>
        <w:t>SUPLEMENTO HOTEL TIPO CUEVA EN CAPADOCIA EN MEDIA PENSION (para 2 noches en USD)</w:t>
      </w:r>
    </w:p>
    <w:p w:rsidR="00591D14" w:rsidRDefault="00591D14" w:rsidP="00C21697">
      <w:pPr>
        <w:pStyle w:val="Sinespaciado"/>
        <w:jc w:val="center"/>
        <w:rPr>
          <w:b/>
        </w:rPr>
      </w:pPr>
      <w:r w:rsidRPr="00C21697">
        <w:rPr>
          <w:b/>
        </w:rPr>
        <w:t xml:space="preserve">Niños a compartir la </w:t>
      </w:r>
      <w:r w:rsidR="00C21697" w:rsidRPr="00C21697">
        <w:rPr>
          <w:b/>
        </w:rPr>
        <w:t>habitación</w:t>
      </w:r>
      <w:r w:rsidRPr="00C21697">
        <w:rPr>
          <w:b/>
        </w:rPr>
        <w:t xml:space="preserve"> con 2 adultos</w:t>
      </w:r>
    </w:p>
    <w:p w:rsidR="00C21697" w:rsidRDefault="00C21697" w:rsidP="00C21697">
      <w:pPr>
        <w:pStyle w:val="Sinespaciado"/>
        <w:jc w:val="center"/>
        <w:rPr>
          <w:b/>
        </w:rPr>
      </w:pPr>
    </w:p>
    <w:p w:rsidR="00C21697" w:rsidRDefault="00C21697" w:rsidP="00C21697">
      <w:pPr>
        <w:pStyle w:val="Sinespaciado"/>
        <w:ind w:left="1440" w:firstLine="720"/>
        <w:jc w:val="center"/>
        <w:rPr>
          <w:b/>
        </w:rPr>
      </w:pPr>
      <w:r w:rsidRPr="00B16400">
        <w:rPr>
          <w:b/>
        </w:rPr>
        <w:t>Doble/Triple</w:t>
      </w:r>
      <w:r w:rsidRPr="00B16400">
        <w:rPr>
          <w:b/>
        </w:rPr>
        <w:tab/>
        <w:t xml:space="preserve"> </w:t>
      </w:r>
      <w:proofErr w:type="spellStart"/>
      <w:r w:rsidRPr="00B16400">
        <w:rPr>
          <w:b/>
        </w:rPr>
        <w:t>Sup</w:t>
      </w:r>
      <w:proofErr w:type="spellEnd"/>
      <w:r w:rsidRPr="00B16400">
        <w:rPr>
          <w:b/>
        </w:rPr>
        <w:t>. Sencilla</w:t>
      </w:r>
      <w:r w:rsidRPr="00B16400">
        <w:rPr>
          <w:b/>
        </w:rPr>
        <w:tab/>
        <w:t>0-6 años</w:t>
      </w:r>
      <w:r w:rsidRPr="00B16400">
        <w:rPr>
          <w:b/>
        </w:rPr>
        <w:tab/>
        <w:t>7-12 años</w:t>
      </w:r>
    </w:p>
    <w:p w:rsidR="00591D14" w:rsidRPr="00B16400" w:rsidRDefault="00591D14" w:rsidP="00B16400">
      <w:pPr>
        <w:pStyle w:val="Sinespaciado"/>
      </w:pPr>
      <w:r w:rsidRPr="00B16400">
        <w:t xml:space="preserve">MDC o </w:t>
      </w:r>
      <w:proofErr w:type="spellStart"/>
      <w:r w:rsidRPr="00B16400">
        <w:t>Alfina</w:t>
      </w:r>
      <w:proofErr w:type="spellEnd"/>
      <w:r w:rsidRPr="00B16400">
        <w:t xml:space="preserve"> o similar (</w:t>
      </w:r>
      <w:r w:rsidR="00C21697">
        <w:t>STD</w:t>
      </w:r>
      <w:r w:rsidRPr="00B16400">
        <w:t>)</w:t>
      </w:r>
      <w:r w:rsidR="00C21697">
        <w:t>:</w:t>
      </w:r>
      <w:r w:rsidR="00C21697">
        <w:tab/>
      </w:r>
      <w:r w:rsidR="00C21697">
        <w:tab/>
        <w:t xml:space="preserve">    99</w:t>
      </w:r>
      <w:r w:rsidRPr="00B16400">
        <w:t xml:space="preserve"> </w:t>
      </w:r>
      <w:r w:rsidR="00C21697">
        <w:tab/>
      </w:r>
      <w:r w:rsidR="00C21697">
        <w:tab/>
        <w:t xml:space="preserve">   90</w:t>
      </w:r>
      <w:r w:rsidR="00C21697">
        <w:tab/>
        <w:t xml:space="preserve">    </w:t>
      </w:r>
      <w:r w:rsidR="00C21697">
        <w:tab/>
      </w:r>
      <w:r w:rsidRPr="00B16400">
        <w:t xml:space="preserve">Free </w:t>
      </w:r>
      <w:r w:rsidR="00C21697">
        <w:tab/>
      </w:r>
      <w:r w:rsidR="00C21697">
        <w:tab/>
      </w:r>
      <w:r w:rsidRPr="00B16400">
        <w:t>%50</w:t>
      </w:r>
    </w:p>
    <w:p w:rsidR="00591D14" w:rsidRPr="00B16400" w:rsidRDefault="00591D14" w:rsidP="00B16400">
      <w:pPr>
        <w:pStyle w:val="Sinespaciado"/>
      </w:pPr>
      <w:proofErr w:type="spellStart"/>
      <w:r w:rsidRPr="00B16400">
        <w:t>Yunak</w:t>
      </w:r>
      <w:proofErr w:type="spellEnd"/>
      <w:r w:rsidRPr="00B16400">
        <w:t xml:space="preserve"> o </w:t>
      </w:r>
      <w:proofErr w:type="spellStart"/>
      <w:r w:rsidRPr="00B16400">
        <w:t>Dere</w:t>
      </w:r>
      <w:proofErr w:type="spellEnd"/>
      <w:r w:rsidRPr="00B16400">
        <w:t xml:space="preserve"> Suites o similar (</w:t>
      </w:r>
      <w:r w:rsidR="00C21697">
        <w:t>DLX</w:t>
      </w:r>
      <w:r w:rsidRPr="00B16400">
        <w:t>)</w:t>
      </w:r>
      <w:r w:rsidR="00C21697">
        <w:t>:</w:t>
      </w:r>
      <w:proofErr w:type="gramStart"/>
      <w:r w:rsidR="00C21697">
        <w:tab/>
        <w:t xml:space="preserve">  185</w:t>
      </w:r>
      <w:proofErr w:type="gramEnd"/>
      <w:r w:rsidRPr="00B16400">
        <w:t xml:space="preserve"> </w:t>
      </w:r>
      <w:r w:rsidR="00C21697">
        <w:tab/>
      </w:r>
      <w:r w:rsidR="00C21697">
        <w:tab/>
        <w:t xml:space="preserve"> </w:t>
      </w:r>
      <w:r w:rsidRPr="00B16400">
        <w:t>1</w:t>
      </w:r>
      <w:r w:rsidR="00C21697">
        <w:t>7</w:t>
      </w:r>
      <w:r w:rsidRPr="00B16400">
        <w:t xml:space="preserve">5 </w:t>
      </w:r>
      <w:r w:rsidR="00C21697">
        <w:tab/>
      </w:r>
      <w:r w:rsidR="00C21697">
        <w:tab/>
      </w:r>
      <w:r w:rsidRPr="00B16400">
        <w:t xml:space="preserve">Free </w:t>
      </w:r>
      <w:r w:rsidR="00C21697">
        <w:tab/>
      </w:r>
      <w:r w:rsidR="00C21697">
        <w:tab/>
      </w:r>
      <w:r w:rsidRPr="00B16400">
        <w:t>%50</w:t>
      </w:r>
    </w:p>
    <w:p w:rsidR="00C21697" w:rsidRDefault="00C21697" w:rsidP="00B16400">
      <w:pPr>
        <w:pStyle w:val="Sinespaciado"/>
      </w:pPr>
    </w:p>
    <w:p w:rsidR="00591D14" w:rsidRPr="00C21697" w:rsidRDefault="00591D14" w:rsidP="00B16400">
      <w:pPr>
        <w:pStyle w:val="Sinespaciado"/>
        <w:rPr>
          <w:b/>
        </w:rPr>
      </w:pPr>
      <w:r w:rsidRPr="00C21697">
        <w:rPr>
          <w:b/>
        </w:rPr>
        <w:t>PRECIOS INCLUYEN</w:t>
      </w:r>
      <w:r w:rsidR="00C21697">
        <w:rPr>
          <w:b/>
        </w:rPr>
        <w:t>:</w:t>
      </w:r>
    </w:p>
    <w:p w:rsidR="00591D14" w:rsidRPr="00B16400" w:rsidRDefault="00591D14" w:rsidP="00B16400">
      <w:pPr>
        <w:pStyle w:val="Sinespaciado"/>
      </w:pPr>
      <w:r w:rsidRPr="00B16400">
        <w:t>● 4 noches de alojamiento en el hotel en Estambul con desayuno</w:t>
      </w:r>
      <w:r w:rsidR="00C21697">
        <w:t>.</w:t>
      </w:r>
    </w:p>
    <w:p w:rsidR="00591D14" w:rsidRPr="00B16400" w:rsidRDefault="00591D14" w:rsidP="00B16400">
      <w:pPr>
        <w:pStyle w:val="Sinespaciado"/>
      </w:pPr>
      <w:r w:rsidRPr="00B16400">
        <w:t>● 1 noche de alojamiento en el hotel en Capadocia con desayuno</w:t>
      </w:r>
      <w:r w:rsidR="00C21697">
        <w:t>.</w:t>
      </w:r>
    </w:p>
    <w:p w:rsidR="00591D14" w:rsidRPr="00B16400" w:rsidRDefault="00591D14" w:rsidP="00B16400">
      <w:pPr>
        <w:pStyle w:val="Sinespaciado"/>
      </w:pPr>
      <w:r w:rsidRPr="00B16400">
        <w:t>● 1 noche de alojamiento en el hotel en Capadocia con desayuno y cena</w:t>
      </w:r>
      <w:r w:rsidR="00C21697">
        <w:t>.</w:t>
      </w:r>
    </w:p>
    <w:p w:rsidR="00591D14" w:rsidRPr="00B16400" w:rsidRDefault="00591D14" w:rsidP="00B16400">
      <w:pPr>
        <w:pStyle w:val="Sinespaciado"/>
      </w:pPr>
      <w:r w:rsidRPr="00B16400">
        <w:t xml:space="preserve">● Todos los traslados en regular con el </w:t>
      </w:r>
      <w:r w:rsidR="00C21697" w:rsidRPr="00B16400">
        <w:t>asistente</w:t>
      </w:r>
      <w:r w:rsidRPr="00B16400">
        <w:t xml:space="preserve"> de habla </w:t>
      </w:r>
      <w:r w:rsidR="00C21697" w:rsidRPr="00B16400">
        <w:t>español</w:t>
      </w:r>
      <w:r w:rsidRPr="00B16400">
        <w:t xml:space="preserve"> o </w:t>
      </w:r>
      <w:r w:rsidR="00C21697" w:rsidRPr="00B16400">
        <w:t>inglés</w:t>
      </w:r>
      <w:r w:rsidR="00C21697">
        <w:t>.</w:t>
      </w:r>
    </w:p>
    <w:p w:rsidR="00591D14" w:rsidRPr="00B16400" w:rsidRDefault="00591D14" w:rsidP="00B16400">
      <w:pPr>
        <w:pStyle w:val="Sinespaciado"/>
      </w:pPr>
      <w:r w:rsidRPr="00B16400">
        <w:t xml:space="preserve">● </w:t>
      </w:r>
      <w:r w:rsidR="00C21697" w:rsidRPr="00B16400">
        <w:t>Guía</w:t>
      </w:r>
      <w:r w:rsidRPr="00B16400">
        <w:t xml:space="preserve"> local de habla hispana para todas las visitas indicadas en el programa</w:t>
      </w:r>
      <w:r w:rsidR="00C21697">
        <w:t>.</w:t>
      </w:r>
    </w:p>
    <w:p w:rsidR="00591D14" w:rsidRPr="00B16400" w:rsidRDefault="00591D14" w:rsidP="00B16400">
      <w:pPr>
        <w:pStyle w:val="Sinespaciado"/>
      </w:pPr>
      <w:r w:rsidRPr="00B16400">
        <w:t xml:space="preserve">● </w:t>
      </w:r>
      <w:r w:rsidR="00C21697" w:rsidRPr="00B16400">
        <w:t>Régimen</w:t>
      </w:r>
      <w:r w:rsidRPr="00B16400">
        <w:t xml:space="preserve"> </w:t>
      </w:r>
      <w:r w:rsidR="00C21697" w:rsidRPr="00B16400">
        <w:t>según</w:t>
      </w:r>
      <w:r w:rsidRPr="00B16400">
        <w:t xml:space="preserve"> programa</w:t>
      </w:r>
      <w:r w:rsidR="00C21697">
        <w:t>.</w:t>
      </w:r>
    </w:p>
    <w:p w:rsidR="00591D14" w:rsidRPr="00B16400" w:rsidRDefault="00591D14" w:rsidP="00B16400">
      <w:pPr>
        <w:pStyle w:val="Sinespaciado"/>
      </w:pPr>
      <w:r w:rsidRPr="00B16400">
        <w:t>● Visitas con entradas incluidas</w:t>
      </w:r>
      <w:r w:rsidR="00C21697">
        <w:t>.</w:t>
      </w:r>
    </w:p>
    <w:p w:rsidR="00591D14" w:rsidRPr="00B16400" w:rsidRDefault="00591D14" w:rsidP="00B16400">
      <w:pPr>
        <w:pStyle w:val="Sinespaciado"/>
      </w:pPr>
      <w:r w:rsidRPr="00B16400">
        <w:t>● IVA</w:t>
      </w:r>
      <w:r w:rsidR="00C21697">
        <w:t>.</w:t>
      </w:r>
    </w:p>
    <w:p w:rsidR="00591D14" w:rsidRPr="00B16400" w:rsidRDefault="00591D14" w:rsidP="00B16400">
      <w:pPr>
        <w:pStyle w:val="Sinespaciado"/>
      </w:pPr>
      <w:r w:rsidRPr="00B16400">
        <w:t>● Trayectos en minibús o bus con A/C, en función del número de pasajeros</w:t>
      </w:r>
      <w:r w:rsidR="00C21697">
        <w:t>.</w:t>
      </w:r>
    </w:p>
    <w:p w:rsidR="00591D14" w:rsidRPr="00B16400" w:rsidRDefault="00591D14" w:rsidP="00B16400">
      <w:pPr>
        <w:pStyle w:val="Sinespaciado"/>
      </w:pPr>
      <w:r w:rsidRPr="00B16400">
        <w:t xml:space="preserve">● Vuelos </w:t>
      </w:r>
      <w:r w:rsidR="00C21697" w:rsidRPr="00B16400">
        <w:t>domésticos</w:t>
      </w:r>
      <w:r w:rsidRPr="00B16400">
        <w:t xml:space="preserve"> (</w:t>
      </w:r>
      <w:r w:rsidR="00C21697" w:rsidRPr="00B16400">
        <w:t>Estambul</w:t>
      </w:r>
      <w:r w:rsidRPr="00B16400">
        <w:t xml:space="preserve"> / </w:t>
      </w:r>
      <w:r w:rsidR="00C21697">
        <w:t>C</w:t>
      </w:r>
      <w:r w:rsidRPr="00B16400">
        <w:t xml:space="preserve">apadocia / </w:t>
      </w:r>
      <w:r w:rsidR="00C21697" w:rsidRPr="00B16400">
        <w:t>Estambul</w:t>
      </w:r>
      <w:r w:rsidRPr="00B16400">
        <w:t>)</w:t>
      </w:r>
      <w:r w:rsidR="00C21697">
        <w:t>.</w:t>
      </w:r>
    </w:p>
    <w:p w:rsidR="00C21697" w:rsidRDefault="00C21697" w:rsidP="00B16400">
      <w:pPr>
        <w:pStyle w:val="Sinespaciado"/>
      </w:pPr>
    </w:p>
    <w:p w:rsidR="00591D14" w:rsidRPr="00C21697" w:rsidRDefault="00591D14" w:rsidP="00B16400">
      <w:pPr>
        <w:pStyle w:val="Sinespaciado"/>
        <w:rPr>
          <w:b/>
        </w:rPr>
      </w:pPr>
      <w:r w:rsidRPr="00C21697">
        <w:rPr>
          <w:b/>
        </w:rPr>
        <w:t>PRECIOS NO INCLUYEN</w:t>
      </w:r>
      <w:r w:rsidR="00C21697">
        <w:rPr>
          <w:b/>
        </w:rPr>
        <w:t>:</w:t>
      </w:r>
    </w:p>
    <w:p w:rsidR="00591D14" w:rsidRPr="00B16400" w:rsidRDefault="00591D14" w:rsidP="00B16400">
      <w:pPr>
        <w:pStyle w:val="Sinespaciado"/>
      </w:pPr>
      <w:r w:rsidRPr="00B16400">
        <w:t>● Gastos personales y extras</w:t>
      </w:r>
      <w:r w:rsidR="00C21697">
        <w:t>.</w:t>
      </w:r>
    </w:p>
    <w:p w:rsidR="00591D14" w:rsidRPr="00B16400" w:rsidRDefault="00591D14" w:rsidP="00B16400">
      <w:pPr>
        <w:pStyle w:val="Sinespaciado"/>
      </w:pPr>
      <w:r w:rsidRPr="00B16400">
        <w:t>● Bebidas durante comidas / cenas</w:t>
      </w:r>
      <w:r w:rsidR="00C21697">
        <w:t>.</w:t>
      </w:r>
    </w:p>
    <w:p w:rsidR="00C21697" w:rsidRDefault="00591D14" w:rsidP="00B16400">
      <w:pPr>
        <w:pStyle w:val="Sinespaciado"/>
      </w:pPr>
      <w:r w:rsidRPr="00B16400">
        <w:t xml:space="preserve">● Propinas a choferes y </w:t>
      </w:r>
      <w:r w:rsidR="00C21697" w:rsidRPr="00B16400">
        <w:t>guías</w:t>
      </w:r>
      <w:r w:rsidR="00C21697">
        <w:t xml:space="preserve"> al criterio del pasajero </w:t>
      </w:r>
      <w:r w:rsidRPr="00B16400">
        <w:t xml:space="preserve">pago en destino </w:t>
      </w:r>
      <w:r w:rsidR="00C21697">
        <w:t>(</w:t>
      </w:r>
      <w:r w:rsidRPr="00B16400">
        <w:t xml:space="preserve">recomendamos a </w:t>
      </w:r>
      <w:r w:rsidR="00C21697" w:rsidRPr="00B16400">
        <w:t>guías</w:t>
      </w:r>
      <w:r w:rsidRPr="00B16400">
        <w:t xml:space="preserve"> </w:t>
      </w:r>
      <w:r w:rsidR="00C21697">
        <w:t xml:space="preserve">USD </w:t>
      </w:r>
      <w:r w:rsidR="003F0016">
        <w:t>0</w:t>
      </w:r>
      <w:r w:rsidRPr="00B16400">
        <w:t>3</w:t>
      </w:r>
      <w:r w:rsidR="00C21697">
        <w:t xml:space="preserve"> </w:t>
      </w:r>
      <w:r w:rsidR="00C21697" w:rsidRPr="00B16400">
        <w:t>y</w:t>
      </w:r>
    </w:p>
    <w:p w:rsidR="00591D14" w:rsidRPr="00B16400" w:rsidRDefault="00C21697" w:rsidP="00B16400">
      <w:pPr>
        <w:pStyle w:val="Sinespaciado"/>
      </w:pPr>
      <w:r>
        <w:t xml:space="preserve">   choferes</w:t>
      </w:r>
      <w:r w:rsidR="00591D14" w:rsidRPr="00B16400">
        <w:t xml:space="preserve"> </w:t>
      </w:r>
      <w:r>
        <w:t xml:space="preserve">USD </w:t>
      </w:r>
      <w:r w:rsidR="003F0016">
        <w:t>0</w:t>
      </w:r>
      <w:r w:rsidR="00591D14" w:rsidRPr="00B16400">
        <w:t xml:space="preserve">2 por </w:t>
      </w:r>
      <w:r w:rsidRPr="00B16400">
        <w:t>día</w:t>
      </w:r>
      <w:r w:rsidR="00591D14" w:rsidRPr="00B16400">
        <w:t xml:space="preserve"> por persona)</w:t>
      </w:r>
      <w:r>
        <w:t>.</w:t>
      </w:r>
    </w:p>
    <w:p w:rsidR="00C21697" w:rsidRDefault="00C21697" w:rsidP="00B16400">
      <w:pPr>
        <w:pStyle w:val="Sinespaciado"/>
      </w:pPr>
    </w:p>
    <w:p w:rsidR="00591D14" w:rsidRPr="00C21697" w:rsidRDefault="00591D14" w:rsidP="00B16400">
      <w:pPr>
        <w:pStyle w:val="Sinespaciado"/>
        <w:rPr>
          <w:b/>
        </w:rPr>
      </w:pPr>
      <w:r w:rsidRPr="00C21697">
        <w:rPr>
          <w:b/>
        </w:rPr>
        <w:t>NOTAS IMPORTANTES</w:t>
      </w:r>
      <w:r w:rsidR="00C21697" w:rsidRPr="00C21697">
        <w:rPr>
          <w:b/>
        </w:rPr>
        <w:t>:</w:t>
      </w:r>
    </w:p>
    <w:p w:rsidR="003F0016" w:rsidRDefault="00C21697" w:rsidP="00B16400">
      <w:pPr>
        <w:pStyle w:val="Sinespaciado"/>
      </w:pPr>
      <w:r w:rsidRPr="00B16400">
        <w:t xml:space="preserve">● </w:t>
      </w:r>
      <w:r w:rsidR="00591D14" w:rsidRPr="00B16400">
        <w:t xml:space="preserve">El orden de las visitas y excursiones varia </w:t>
      </w:r>
      <w:r w:rsidR="003F0016" w:rsidRPr="00B16400">
        <w:t>según</w:t>
      </w:r>
      <w:r w:rsidR="00591D14" w:rsidRPr="00B16400">
        <w:t xml:space="preserve"> el </w:t>
      </w:r>
      <w:r w:rsidR="003F0016" w:rsidRPr="00B16400">
        <w:t>día</w:t>
      </w:r>
      <w:r w:rsidR="00591D14" w:rsidRPr="00B16400">
        <w:t xml:space="preserve"> de llegada o puede variar </w:t>
      </w:r>
      <w:r w:rsidR="003F0016" w:rsidRPr="00B16400">
        <w:t>según</w:t>
      </w:r>
      <w:r w:rsidR="00591D14" w:rsidRPr="00B16400">
        <w:t xml:space="preserve"> </w:t>
      </w:r>
      <w:r w:rsidR="003F0016" w:rsidRPr="00B16400">
        <w:t>múltiples</w:t>
      </w:r>
      <w:r w:rsidR="00591D14" w:rsidRPr="00B16400">
        <w:t xml:space="preserve"> factores</w:t>
      </w:r>
      <w:r w:rsidR="003F0016">
        <w:t>,</w:t>
      </w:r>
    </w:p>
    <w:p w:rsidR="00591D14" w:rsidRPr="00B16400" w:rsidRDefault="003F0016" w:rsidP="00B16400">
      <w:pPr>
        <w:pStyle w:val="Sinespaciado"/>
      </w:pPr>
      <w:r>
        <w:t xml:space="preserve">    </w:t>
      </w:r>
      <w:r w:rsidR="00591D14" w:rsidRPr="00B16400">
        <w:t>pero se conserva la totalidad de las mismas</w:t>
      </w:r>
      <w:r>
        <w:t>.</w:t>
      </w:r>
    </w:p>
    <w:p w:rsidR="00591D14" w:rsidRPr="00B16400" w:rsidRDefault="00C21697" w:rsidP="00B16400">
      <w:pPr>
        <w:pStyle w:val="Sinespaciado"/>
      </w:pPr>
      <w:r w:rsidRPr="00B16400">
        <w:t xml:space="preserve">● </w:t>
      </w:r>
      <w:r w:rsidR="00591D14" w:rsidRPr="00B16400">
        <w:t>D = Desayuno, A = Almuerzo, C = Cena</w:t>
      </w:r>
      <w:r w:rsidR="003F0016">
        <w:t>.</w:t>
      </w:r>
    </w:p>
    <w:p w:rsidR="00591D14" w:rsidRPr="00B16400" w:rsidRDefault="00C21697" w:rsidP="00B16400">
      <w:pPr>
        <w:pStyle w:val="Sinespaciado"/>
      </w:pPr>
      <w:r w:rsidRPr="00B16400">
        <w:t xml:space="preserve">● </w:t>
      </w:r>
      <w:r w:rsidR="00591D14" w:rsidRPr="00B16400">
        <w:t>La cama de la tercera persona en las habitaciones triples, es cama plegable</w:t>
      </w:r>
      <w:r w:rsidR="003F0016">
        <w:t>.</w:t>
      </w:r>
    </w:p>
    <w:p w:rsidR="003F0016" w:rsidRDefault="00C21697" w:rsidP="00B16400">
      <w:pPr>
        <w:pStyle w:val="Sinespaciado"/>
      </w:pPr>
      <w:r w:rsidRPr="00B16400">
        <w:t xml:space="preserve">● </w:t>
      </w:r>
      <w:r w:rsidR="00591D14" w:rsidRPr="00B16400">
        <w:t xml:space="preserve">Como norma general, el horario de </w:t>
      </w:r>
      <w:proofErr w:type="spellStart"/>
      <w:r w:rsidR="00591D14" w:rsidRPr="00B16400">
        <w:t>check</w:t>
      </w:r>
      <w:proofErr w:type="spellEnd"/>
      <w:r w:rsidR="00591D14" w:rsidRPr="00B16400">
        <w:t xml:space="preserve">-in en los hoteles es a partir de las 14:00 horas. La hora de </w:t>
      </w:r>
      <w:proofErr w:type="spellStart"/>
      <w:r w:rsidR="00591D14" w:rsidRPr="00B16400">
        <w:t>check</w:t>
      </w:r>
      <w:proofErr w:type="spellEnd"/>
      <w:r w:rsidR="00591D14" w:rsidRPr="00B16400">
        <w:t>-</w:t>
      </w:r>
    </w:p>
    <w:p w:rsidR="00591D14" w:rsidRPr="00B16400" w:rsidRDefault="003F0016" w:rsidP="00B16400">
      <w:pPr>
        <w:pStyle w:val="Sinespaciado"/>
      </w:pPr>
      <w:r>
        <w:t xml:space="preserve">   </w:t>
      </w:r>
      <w:proofErr w:type="spellStart"/>
      <w:r w:rsidR="00591D14" w:rsidRPr="00B16400">
        <w:t>out</w:t>
      </w:r>
      <w:proofErr w:type="spellEnd"/>
      <w:r w:rsidR="00591D14" w:rsidRPr="00B16400">
        <w:t xml:space="preserve"> es a las 12:00 horas.</w:t>
      </w:r>
    </w:p>
    <w:p w:rsidR="003F0016" w:rsidRDefault="00C21697" w:rsidP="00B16400">
      <w:pPr>
        <w:pStyle w:val="Sinespaciado"/>
      </w:pPr>
      <w:r w:rsidRPr="00B16400">
        <w:t xml:space="preserve">● </w:t>
      </w:r>
      <w:r w:rsidR="00591D14" w:rsidRPr="00B16400">
        <w:t>El Gran Bazar está cerrado durante todo el período de las fiestas religiosas (</w:t>
      </w:r>
      <w:r w:rsidR="00363785" w:rsidRPr="00B16400">
        <w:t>abril</w:t>
      </w:r>
      <w:r w:rsidR="00591D14" w:rsidRPr="00B16400">
        <w:t xml:space="preserve"> 21,</w:t>
      </w:r>
      <w:r w:rsidR="003F0016">
        <w:t xml:space="preserve"> </w:t>
      </w:r>
      <w:r w:rsidR="00591D14" w:rsidRPr="00B16400">
        <w:t>22,</w:t>
      </w:r>
      <w:r w:rsidR="003F0016">
        <w:t xml:space="preserve"> </w:t>
      </w:r>
      <w:r w:rsidR="00591D14" w:rsidRPr="00B16400">
        <w:t xml:space="preserve">23 y </w:t>
      </w:r>
      <w:r w:rsidR="00363785" w:rsidRPr="00B16400">
        <w:t>junio</w:t>
      </w:r>
      <w:r w:rsidR="00591D14" w:rsidRPr="00B16400">
        <w:t xml:space="preserve"> 28,</w:t>
      </w:r>
      <w:r w:rsidR="003F0016">
        <w:t xml:space="preserve"> </w:t>
      </w:r>
      <w:r w:rsidR="00591D14" w:rsidRPr="00B16400">
        <w:t>29,</w:t>
      </w:r>
    </w:p>
    <w:p w:rsidR="00591D14" w:rsidRPr="00B16400" w:rsidRDefault="003F0016" w:rsidP="00B16400">
      <w:pPr>
        <w:pStyle w:val="Sinespaciado"/>
      </w:pPr>
      <w:r>
        <w:t xml:space="preserve">   </w:t>
      </w:r>
      <w:r w:rsidR="00591D14" w:rsidRPr="00B16400">
        <w:t>30</w:t>
      </w:r>
      <w:r>
        <w:t xml:space="preserve">, </w:t>
      </w:r>
      <w:r w:rsidR="00363785">
        <w:t>j</w:t>
      </w:r>
      <w:r w:rsidR="00591D14" w:rsidRPr="00B16400">
        <w:t>ulio 1,</w:t>
      </w:r>
      <w:r>
        <w:t xml:space="preserve"> </w:t>
      </w:r>
      <w:r w:rsidR="00591D14" w:rsidRPr="00B16400">
        <w:t>2),</w:t>
      </w:r>
      <w:r>
        <w:t xml:space="preserve"> </w:t>
      </w:r>
      <w:r w:rsidR="00591D14" w:rsidRPr="00B16400">
        <w:t xml:space="preserve">los 29 de </w:t>
      </w:r>
      <w:r w:rsidR="00363785" w:rsidRPr="00B16400">
        <w:t>octubre</w:t>
      </w:r>
      <w:r w:rsidRPr="00B16400">
        <w:t>,</w:t>
      </w:r>
      <w:r w:rsidR="00363785">
        <w:t xml:space="preserve"> los 15 de j</w:t>
      </w:r>
      <w:r w:rsidR="00591D14" w:rsidRPr="00B16400">
        <w:t xml:space="preserve">ulio y los </w:t>
      </w:r>
      <w:r w:rsidRPr="00B16400">
        <w:t>domingos.</w:t>
      </w:r>
    </w:p>
    <w:p w:rsidR="003F0016" w:rsidRDefault="00C21697" w:rsidP="00B16400">
      <w:pPr>
        <w:pStyle w:val="Sinespaciado"/>
      </w:pPr>
      <w:r w:rsidRPr="00B16400">
        <w:t xml:space="preserve">● </w:t>
      </w:r>
      <w:r w:rsidR="00591D14" w:rsidRPr="00B16400">
        <w:t xml:space="preserve">El </w:t>
      </w:r>
      <w:r w:rsidR="003F0016" w:rsidRPr="00B16400">
        <w:t>Bazar</w:t>
      </w:r>
      <w:r w:rsidR="00591D14" w:rsidRPr="00B16400">
        <w:t xml:space="preserve"> </w:t>
      </w:r>
      <w:r w:rsidR="003F0016" w:rsidRPr="00B16400">
        <w:t>egipcio</w:t>
      </w:r>
      <w:r w:rsidR="00591D14" w:rsidRPr="00B16400">
        <w:t xml:space="preserve"> está cerrado durante todo el período de las fiestas religiosas (</w:t>
      </w:r>
      <w:r w:rsidR="00363785" w:rsidRPr="00B16400">
        <w:t>abril</w:t>
      </w:r>
      <w:r w:rsidR="00591D14" w:rsidRPr="00B16400">
        <w:t xml:space="preserve"> 21,</w:t>
      </w:r>
      <w:r w:rsidR="003F0016">
        <w:t xml:space="preserve"> </w:t>
      </w:r>
      <w:r w:rsidR="00591D14" w:rsidRPr="00B16400">
        <w:t>22,</w:t>
      </w:r>
      <w:r w:rsidR="003F0016">
        <w:t xml:space="preserve"> </w:t>
      </w:r>
      <w:r w:rsidR="00591D14" w:rsidRPr="00B16400">
        <w:t xml:space="preserve">23 y </w:t>
      </w:r>
      <w:r w:rsidR="00363785" w:rsidRPr="00B16400">
        <w:t>junio</w:t>
      </w:r>
      <w:r w:rsidR="00591D14" w:rsidRPr="00B16400">
        <w:t xml:space="preserve"> 28,</w:t>
      </w:r>
    </w:p>
    <w:p w:rsidR="00591D14" w:rsidRPr="00B16400" w:rsidRDefault="003F0016" w:rsidP="00B16400">
      <w:pPr>
        <w:pStyle w:val="Sinespaciado"/>
      </w:pPr>
      <w:r>
        <w:t xml:space="preserve">   </w:t>
      </w:r>
      <w:r w:rsidR="00591D14" w:rsidRPr="00B16400">
        <w:t>29,</w:t>
      </w:r>
      <w:r>
        <w:t xml:space="preserve"> </w:t>
      </w:r>
      <w:r w:rsidR="00591D14" w:rsidRPr="00B16400">
        <w:t>30</w:t>
      </w:r>
      <w:r>
        <w:t>,</w:t>
      </w:r>
      <w:r w:rsidR="00363785">
        <w:t xml:space="preserve"> j</w:t>
      </w:r>
      <w:r w:rsidR="00591D14" w:rsidRPr="00B16400">
        <w:t>ulio 1,</w:t>
      </w:r>
      <w:r>
        <w:t xml:space="preserve"> </w:t>
      </w:r>
      <w:r w:rsidR="00591D14" w:rsidRPr="00B16400">
        <w:t>2),</w:t>
      </w:r>
      <w:r>
        <w:t xml:space="preserve"> </w:t>
      </w:r>
      <w:r w:rsidR="00591D14" w:rsidRPr="00B16400">
        <w:t xml:space="preserve">los 29 de </w:t>
      </w:r>
      <w:r w:rsidR="00363785" w:rsidRPr="00B16400">
        <w:t>octubre</w:t>
      </w:r>
      <w:r w:rsidR="00363785">
        <w:t xml:space="preserve"> y los 15 de j</w:t>
      </w:r>
      <w:bookmarkStart w:id="0" w:name="_GoBack"/>
      <w:bookmarkEnd w:id="0"/>
      <w:r w:rsidR="00591D14" w:rsidRPr="00B16400">
        <w:t>ulio</w:t>
      </w:r>
      <w:r>
        <w:t>.</w:t>
      </w:r>
    </w:p>
    <w:p w:rsidR="003F0016" w:rsidRDefault="00C21697" w:rsidP="00B16400">
      <w:pPr>
        <w:pStyle w:val="Sinespaciado"/>
      </w:pPr>
      <w:r w:rsidRPr="00B16400">
        <w:t xml:space="preserve">● </w:t>
      </w:r>
      <w:r w:rsidR="00591D14" w:rsidRPr="00B16400">
        <w:t>Durante la celebración de ferias, fiestas religiosas y nacionales las visitas y excursiones podrán ser</w:t>
      </w:r>
      <w:r w:rsidR="003F0016">
        <w:t xml:space="preserve">   </w:t>
      </w:r>
    </w:p>
    <w:p w:rsidR="00591D14" w:rsidRPr="00591D14" w:rsidRDefault="003F0016" w:rsidP="00B16400">
      <w:pPr>
        <w:pStyle w:val="Sinespaciado"/>
      </w:pPr>
      <w:r>
        <w:t xml:space="preserve">   </w:t>
      </w:r>
      <w:r w:rsidR="00591D14" w:rsidRPr="00B16400">
        <w:t>desviadas</w:t>
      </w:r>
      <w:r>
        <w:t>.</w:t>
      </w:r>
    </w:p>
    <w:p w:rsidR="00BE5A0C" w:rsidRPr="00591D14" w:rsidRDefault="00BE5A0C" w:rsidP="00A3661E">
      <w:pPr>
        <w:pStyle w:val="Sinespaciado"/>
        <w:rPr>
          <w:rFonts w:cstheme="minorHAnsi"/>
          <w:lang w:val="es-MX"/>
        </w:rPr>
      </w:pPr>
    </w:p>
    <w:sectPr w:rsidR="00BE5A0C" w:rsidRPr="00591D14" w:rsidSect="00896EBD">
      <w:headerReference w:type="default" r:id="rId7"/>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E82" w:rsidRDefault="00BA1E82" w:rsidP="00937BDF">
      <w:r>
        <w:separator/>
      </w:r>
    </w:p>
  </w:endnote>
  <w:endnote w:type="continuationSeparator" w:id="0">
    <w:p w:rsidR="00BA1E82" w:rsidRDefault="00BA1E82" w:rsidP="00937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E82" w:rsidRDefault="00BA1E82" w:rsidP="00937BDF">
      <w:r>
        <w:separator/>
      </w:r>
    </w:p>
  </w:footnote>
  <w:footnote w:type="continuationSeparator" w:id="0">
    <w:p w:rsidR="00BA1E82" w:rsidRDefault="00BA1E82" w:rsidP="00937B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B0F" w:rsidRDefault="00104B0F" w:rsidP="00937BDF">
    <w:pPr>
      <w:pStyle w:val="Encabezado"/>
      <w:jc w:val="both"/>
    </w:pPr>
    <w:r w:rsidRPr="008D4E20">
      <w:rPr>
        <w:noProof/>
        <w:lang w:val="en-US" w:eastAsia="en-US"/>
      </w:rPr>
      <w:drawing>
        <wp:anchor distT="0" distB="0" distL="114300" distR="114300" simplePos="0" relativeHeight="251659264" behindDoc="0" locked="0" layoutInCell="1" allowOverlap="1" wp14:anchorId="3DDFC82F" wp14:editId="4D0F807A">
          <wp:simplePos x="0" y="0"/>
          <wp:positionH relativeFrom="column">
            <wp:posOffset>4019550</wp:posOffset>
          </wp:positionH>
          <wp:positionV relativeFrom="paragraph">
            <wp:posOffset>-146050</wp:posOffset>
          </wp:positionV>
          <wp:extent cx="1943100" cy="608362"/>
          <wp:effectExtent l="0" t="0" r="0" b="1270"/>
          <wp:wrapSquare wrapText="bothSides"/>
          <wp:docPr id="2" name="Imagen 2" descr="D:\Users\EDUARDO\Volando Viajes\LOGO VOLANDO VIAJES\LOGO VOLANDO VUELOS O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EDUARDO\Volando Viajes\LOGO VOLANDO VIAJES\LOGO VOLANDO VUELOS OK-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3100" cy="608362"/>
                  </a:xfrm>
                  <a:prstGeom prst="rect">
                    <a:avLst/>
                  </a:prstGeom>
                  <a:noFill/>
                  <a:ln>
                    <a:noFill/>
                  </a:ln>
                </pic:spPr>
              </pic:pic>
            </a:graphicData>
          </a:graphic>
        </wp:anchor>
      </w:drawing>
    </w:r>
  </w:p>
  <w:p w:rsidR="00104B0F" w:rsidRDefault="00104B0F" w:rsidP="00937BDF">
    <w:pPr>
      <w:pStyle w:val="Encabezado"/>
      <w:jc w:val="both"/>
    </w:pPr>
  </w:p>
  <w:p w:rsidR="00104B0F" w:rsidRDefault="00104B0F" w:rsidP="00937BDF">
    <w:pPr>
      <w:pStyle w:val="Encabezado"/>
      <w:jc w:val="both"/>
    </w:pPr>
  </w:p>
  <w:p w:rsidR="00937BDF" w:rsidRDefault="00937BDF" w:rsidP="00937BDF">
    <w:pPr>
      <w:pStyle w:val="Encabezado"/>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A7F53"/>
    <w:multiLevelType w:val="multilevel"/>
    <w:tmpl w:val="CDBEA9A8"/>
    <w:lvl w:ilvl="0">
      <w:start w:val="1"/>
      <w:numFmt w:val="bullet"/>
      <w:lvlText w:val="●"/>
      <w:lvlJc w:val="left"/>
      <w:pPr>
        <w:ind w:left="1650" w:hanging="360"/>
      </w:pPr>
      <w:rPr>
        <w:rFonts w:ascii="Noto Sans Symbols" w:eastAsia="Noto Sans Symbols" w:hAnsi="Noto Sans Symbols" w:cs="Noto Sans Symbols"/>
        <w:color w:val="C00000"/>
      </w:rPr>
    </w:lvl>
    <w:lvl w:ilvl="1">
      <w:start w:val="1"/>
      <w:numFmt w:val="bullet"/>
      <w:lvlText w:val="o"/>
      <w:lvlJc w:val="left"/>
      <w:pPr>
        <w:ind w:left="2370" w:hanging="360"/>
      </w:pPr>
      <w:rPr>
        <w:rFonts w:ascii="Courier New" w:eastAsia="Courier New" w:hAnsi="Courier New" w:cs="Courier New"/>
      </w:rPr>
    </w:lvl>
    <w:lvl w:ilvl="2">
      <w:start w:val="1"/>
      <w:numFmt w:val="bullet"/>
      <w:lvlText w:val="▪"/>
      <w:lvlJc w:val="left"/>
      <w:pPr>
        <w:ind w:left="3090" w:hanging="360"/>
      </w:pPr>
      <w:rPr>
        <w:rFonts w:ascii="Noto Sans Symbols" w:eastAsia="Noto Sans Symbols" w:hAnsi="Noto Sans Symbols" w:cs="Noto Sans Symbols"/>
      </w:rPr>
    </w:lvl>
    <w:lvl w:ilvl="3">
      <w:start w:val="1"/>
      <w:numFmt w:val="bullet"/>
      <w:lvlText w:val="●"/>
      <w:lvlJc w:val="left"/>
      <w:pPr>
        <w:ind w:left="3810" w:hanging="360"/>
      </w:pPr>
      <w:rPr>
        <w:rFonts w:ascii="Noto Sans Symbols" w:eastAsia="Noto Sans Symbols" w:hAnsi="Noto Sans Symbols" w:cs="Noto Sans Symbols"/>
      </w:rPr>
    </w:lvl>
    <w:lvl w:ilvl="4">
      <w:start w:val="1"/>
      <w:numFmt w:val="bullet"/>
      <w:lvlText w:val="o"/>
      <w:lvlJc w:val="left"/>
      <w:pPr>
        <w:ind w:left="4530" w:hanging="360"/>
      </w:pPr>
      <w:rPr>
        <w:rFonts w:ascii="Courier New" w:eastAsia="Courier New" w:hAnsi="Courier New" w:cs="Courier New"/>
      </w:rPr>
    </w:lvl>
    <w:lvl w:ilvl="5">
      <w:start w:val="1"/>
      <w:numFmt w:val="bullet"/>
      <w:lvlText w:val="▪"/>
      <w:lvlJc w:val="left"/>
      <w:pPr>
        <w:ind w:left="5250" w:hanging="360"/>
      </w:pPr>
      <w:rPr>
        <w:rFonts w:ascii="Noto Sans Symbols" w:eastAsia="Noto Sans Symbols" w:hAnsi="Noto Sans Symbols" w:cs="Noto Sans Symbols"/>
      </w:rPr>
    </w:lvl>
    <w:lvl w:ilvl="6">
      <w:start w:val="1"/>
      <w:numFmt w:val="bullet"/>
      <w:lvlText w:val="●"/>
      <w:lvlJc w:val="left"/>
      <w:pPr>
        <w:ind w:left="5970" w:hanging="360"/>
      </w:pPr>
      <w:rPr>
        <w:rFonts w:ascii="Noto Sans Symbols" w:eastAsia="Noto Sans Symbols" w:hAnsi="Noto Sans Symbols" w:cs="Noto Sans Symbols"/>
      </w:rPr>
    </w:lvl>
    <w:lvl w:ilvl="7">
      <w:start w:val="1"/>
      <w:numFmt w:val="bullet"/>
      <w:lvlText w:val="o"/>
      <w:lvlJc w:val="left"/>
      <w:pPr>
        <w:ind w:left="6690" w:hanging="360"/>
      </w:pPr>
      <w:rPr>
        <w:rFonts w:ascii="Courier New" w:eastAsia="Courier New" w:hAnsi="Courier New" w:cs="Courier New"/>
      </w:rPr>
    </w:lvl>
    <w:lvl w:ilvl="8">
      <w:start w:val="1"/>
      <w:numFmt w:val="bullet"/>
      <w:lvlText w:val="▪"/>
      <w:lvlJc w:val="left"/>
      <w:pPr>
        <w:ind w:left="7410" w:hanging="360"/>
      </w:pPr>
      <w:rPr>
        <w:rFonts w:ascii="Noto Sans Symbols" w:eastAsia="Noto Sans Symbols" w:hAnsi="Noto Sans Symbols" w:cs="Noto Sans Symbols"/>
      </w:rPr>
    </w:lvl>
  </w:abstractNum>
  <w:abstractNum w:abstractNumId="1" w15:restartNumberingAfterBreak="0">
    <w:nsid w:val="4A70699A"/>
    <w:multiLevelType w:val="hybridMultilevel"/>
    <w:tmpl w:val="04045AEE"/>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 w15:restartNumberingAfterBreak="0">
    <w:nsid w:val="58EF1492"/>
    <w:multiLevelType w:val="multilevel"/>
    <w:tmpl w:val="CCC4082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E20"/>
    <w:rsid w:val="00015048"/>
    <w:rsid w:val="00067478"/>
    <w:rsid w:val="000C71A3"/>
    <w:rsid w:val="00104B0F"/>
    <w:rsid w:val="00171FBC"/>
    <w:rsid w:val="00207300"/>
    <w:rsid w:val="00257486"/>
    <w:rsid w:val="00274536"/>
    <w:rsid w:val="00363785"/>
    <w:rsid w:val="003D6C22"/>
    <w:rsid w:val="003F0016"/>
    <w:rsid w:val="00435A52"/>
    <w:rsid w:val="00466F0F"/>
    <w:rsid w:val="00591D14"/>
    <w:rsid w:val="005B0EFA"/>
    <w:rsid w:val="005B40F3"/>
    <w:rsid w:val="0065085B"/>
    <w:rsid w:val="00815449"/>
    <w:rsid w:val="00896EBD"/>
    <w:rsid w:val="008D4E20"/>
    <w:rsid w:val="00937BDF"/>
    <w:rsid w:val="009E3378"/>
    <w:rsid w:val="00A35387"/>
    <w:rsid w:val="00A3661E"/>
    <w:rsid w:val="00A879CB"/>
    <w:rsid w:val="00B153CE"/>
    <w:rsid w:val="00B16400"/>
    <w:rsid w:val="00BA1E82"/>
    <w:rsid w:val="00BB4915"/>
    <w:rsid w:val="00BE5A0C"/>
    <w:rsid w:val="00C21697"/>
    <w:rsid w:val="00DA345A"/>
    <w:rsid w:val="00DB402B"/>
    <w:rsid w:val="00DF14FC"/>
    <w:rsid w:val="00E114CB"/>
    <w:rsid w:val="00F43744"/>
    <w:rsid w:val="00FD79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B36A0"/>
  <w15:chartTrackingRefBased/>
  <w15:docId w15:val="{8AC856DE-AB6B-4954-AB4F-BA6828B05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A0C"/>
    <w:pPr>
      <w:spacing w:after="0" w:line="240" w:lineRule="auto"/>
    </w:pPr>
    <w:rPr>
      <w:rFonts w:ascii="Calibri" w:eastAsia="Calibri" w:hAnsi="Calibri" w:cs="Calibri"/>
      <w:lang w:val="tr-TR" w:eastAsia="tr-T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D4E20"/>
    <w:pPr>
      <w:spacing w:after="0" w:line="240" w:lineRule="auto"/>
    </w:pPr>
    <w:rPr>
      <w:lang w:val="es-AR"/>
    </w:rPr>
  </w:style>
  <w:style w:type="paragraph" w:styleId="Encabezado">
    <w:name w:val="header"/>
    <w:basedOn w:val="Normal"/>
    <w:link w:val="EncabezadoCar"/>
    <w:uiPriority w:val="99"/>
    <w:unhideWhenUsed/>
    <w:rsid w:val="00937BDF"/>
    <w:pPr>
      <w:tabs>
        <w:tab w:val="center" w:pos="4419"/>
        <w:tab w:val="right" w:pos="8838"/>
      </w:tabs>
    </w:pPr>
  </w:style>
  <w:style w:type="character" w:customStyle="1" w:styleId="EncabezadoCar">
    <w:name w:val="Encabezado Car"/>
    <w:basedOn w:val="Fuentedeprrafopredeter"/>
    <w:link w:val="Encabezado"/>
    <w:uiPriority w:val="99"/>
    <w:rsid w:val="00937BDF"/>
    <w:rPr>
      <w:lang w:val="es-AR"/>
    </w:rPr>
  </w:style>
  <w:style w:type="paragraph" w:styleId="Piedepgina">
    <w:name w:val="footer"/>
    <w:basedOn w:val="Normal"/>
    <w:link w:val="PiedepginaCar"/>
    <w:uiPriority w:val="99"/>
    <w:unhideWhenUsed/>
    <w:rsid w:val="00937BDF"/>
    <w:pPr>
      <w:tabs>
        <w:tab w:val="center" w:pos="4419"/>
        <w:tab w:val="right" w:pos="8838"/>
      </w:tabs>
    </w:pPr>
  </w:style>
  <w:style w:type="character" w:customStyle="1" w:styleId="PiedepginaCar">
    <w:name w:val="Pie de página Car"/>
    <w:basedOn w:val="Fuentedeprrafopredeter"/>
    <w:link w:val="Piedepgina"/>
    <w:uiPriority w:val="99"/>
    <w:rsid w:val="00937BDF"/>
    <w:rPr>
      <w:lang w:val="es-AR"/>
    </w:rPr>
  </w:style>
  <w:style w:type="paragraph" w:styleId="NormalWeb">
    <w:name w:val="Normal (Web)"/>
    <w:basedOn w:val="Normal"/>
    <w:uiPriority w:val="99"/>
    <w:semiHidden/>
    <w:unhideWhenUsed/>
    <w:rsid w:val="00A879CB"/>
    <w:pPr>
      <w:spacing w:before="100" w:beforeAutospacing="1" w:after="100" w:afterAutospacing="1"/>
    </w:pPr>
    <w:rPr>
      <w:rFonts w:ascii="Times New Roman" w:eastAsia="Times New Roman" w:hAnsi="Times New Roman" w:cs="Times New Roman"/>
      <w:sz w:val="24"/>
      <w:szCs w:val="24"/>
      <w:lang w:val="en-US"/>
    </w:rPr>
  </w:style>
  <w:style w:type="paragraph" w:styleId="Prrafodelista">
    <w:name w:val="List Paragraph"/>
    <w:basedOn w:val="Normal"/>
    <w:uiPriority w:val="34"/>
    <w:qFormat/>
    <w:rsid w:val="00BE5A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502883">
      <w:bodyDiv w:val="1"/>
      <w:marLeft w:val="0"/>
      <w:marRight w:val="0"/>
      <w:marTop w:val="0"/>
      <w:marBottom w:val="0"/>
      <w:divBdr>
        <w:top w:val="none" w:sz="0" w:space="0" w:color="auto"/>
        <w:left w:val="none" w:sz="0" w:space="0" w:color="auto"/>
        <w:bottom w:val="none" w:sz="0" w:space="0" w:color="auto"/>
        <w:right w:val="none" w:sz="0" w:space="0" w:color="auto"/>
      </w:divBdr>
    </w:div>
    <w:div w:id="670986457">
      <w:bodyDiv w:val="1"/>
      <w:marLeft w:val="0"/>
      <w:marRight w:val="0"/>
      <w:marTop w:val="0"/>
      <w:marBottom w:val="0"/>
      <w:divBdr>
        <w:top w:val="none" w:sz="0" w:space="0" w:color="auto"/>
        <w:left w:val="none" w:sz="0" w:space="0" w:color="auto"/>
        <w:bottom w:val="none" w:sz="0" w:space="0" w:color="auto"/>
        <w:right w:val="none" w:sz="0" w:space="0" w:color="auto"/>
      </w:divBdr>
    </w:div>
    <w:div w:id="168809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1318</Words>
  <Characters>7514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2023-07-21T13:56:00Z</dcterms:created>
  <dcterms:modified xsi:type="dcterms:W3CDTF">2023-07-31T18:10:00Z</dcterms:modified>
</cp:coreProperties>
</file>